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8" w:rsidRPr="006A4588" w:rsidRDefault="006A4588" w:rsidP="006A458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000000"/>
          <w:sz w:val="28"/>
          <w:szCs w:val="28"/>
          <w:lang w:val="ru-RU" w:eastAsia="ru-RU" w:bidi="ar-SA"/>
        </w:rPr>
        <w:t>При поступлении детей в детский сад необходимо принести: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1. Свидетельство о рождении воспитанника (оригинал + 2 копии)</w:t>
      </w:r>
    </w:p>
    <w:p w:rsidR="006A4588" w:rsidRPr="006A4588" w:rsidRDefault="006A4588" w:rsidP="006A458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2. Свидетельства о рождении  старших детей (оригинал + копия)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2. Банковские реквизиты социальной карты с указанием номера счета и карт</w:t>
      </w:r>
      <w:proofErr w:type="gramStart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ы(</w:t>
      </w:r>
      <w:proofErr w:type="gramEnd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оригинал )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3.Паспорт заявителя (</w:t>
      </w:r>
      <w:proofErr w:type="spellStart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оригинал+</w:t>
      </w:r>
      <w:proofErr w:type="spellEnd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 xml:space="preserve"> 2 копии)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4. Свидетельство о регистрации ребенка по месту жительства</w:t>
      </w:r>
    </w:p>
    <w:p w:rsidR="006A4588" w:rsidRPr="006A4588" w:rsidRDefault="006A4588" w:rsidP="006A458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5. СНИЛС ребенка (</w:t>
      </w:r>
      <w:proofErr w:type="spellStart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оригинал+</w:t>
      </w:r>
      <w:proofErr w:type="spellEnd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 xml:space="preserve"> копия)</w:t>
      </w:r>
    </w:p>
    <w:p w:rsidR="006A4588" w:rsidRPr="006A4588" w:rsidRDefault="006A4588" w:rsidP="006A458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6. Полис ребенка (оригинал + копия)</w:t>
      </w:r>
    </w:p>
    <w:p w:rsidR="006A4588" w:rsidRPr="006A4588" w:rsidRDefault="006A4588" w:rsidP="006A4588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7 СНИЛС заявителя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8.</w:t>
      </w:r>
      <w:hyperlink r:id="rId5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Договор с родителями (2 экземпляра) - скачать с сайта ДОУ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 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9. </w:t>
      </w:r>
      <w:hyperlink r:id="rId6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Заявление для поступления в ДОУ - скачать с сайта ДОУ 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10. </w:t>
      </w:r>
      <w:hyperlink r:id="rId7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Согласие на обработку персональных данных - скачать с сайта ДОУ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>11. Медицинская карта с медицинским заключением (026-У)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 xml:space="preserve">12. Свидетельство о заключении брака (если фамилии разные - </w:t>
      </w:r>
      <w:proofErr w:type="spellStart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оригинал+</w:t>
      </w:r>
      <w:proofErr w:type="spellEnd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 xml:space="preserve"> копия)</w:t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br/>
        <w:t xml:space="preserve">13. Постановление об опеке </w:t>
      </w:r>
      <w:proofErr w:type="gramStart"/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lang w:val="ru-RU" w:eastAsia="ru-RU" w:bidi="ar-SA"/>
        </w:rPr>
        <w:t>опекаемым</w:t>
      </w:r>
      <w:proofErr w:type="gramEnd"/>
      <w:r w:rsidRPr="006A4588">
        <w:rPr>
          <w:rFonts w:ascii="Georgia" w:eastAsia="Times New Roman" w:hAnsi="Georgia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br/>
      </w:r>
    </w:p>
    <w:p w:rsidR="006A4588" w:rsidRPr="006A4588" w:rsidRDefault="006A4588" w:rsidP="006A4588">
      <w:p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u w:val="single"/>
          <w:lang w:val="ru-RU" w:eastAsia="ru-RU" w:bidi="ar-SA"/>
        </w:rPr>
        <w:t>Необходимые документы для скачивания с сайта</w:t>
      </w:r>
      <w:r w:rsidRPr="006A4588"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  <w:br/>
      </w:r>
      <w:r w:rsidRPr="006A4588"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  <w:br/>
      </w:r>
      <w:hyperlink r:id="rId8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1.Договор с родителями  (2 экземпляра) 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hyperlink r:id="rId9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2. </w:t>
        </w:r>
      </w:hyperlink>
      <w:hyperlink r:id="rId10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Заявление для поступления в ДОУ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br/>
        <w:t> </w:t>
      </w:r>
      <w:hyperlink r:id="rId11" w:history="1">
        <w:r w:rsidRPr="006A4588">
          <w:rPr>
            <w:rFonts w:ascii="Georgia" w:eastAsia="Times New Roman" w:hAnsi="Georgia" w:cs="Times New Roman"/>
            <w:i/>
            <w:color w:val="04A6E3"/>
            <w:sz w:val="28"/>
            <w:u w:val="single"/>
            <w:lang w:val="ru-RU" w:eastAsia="ru-RU" w:bidi="ar-SA"/>
          </w:rPr>
          <w:t>3.Согласие на обработку персональных данных</w:t>
        </w:r>
      </w:hyperlink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6A4588">
        <w:rPr>
          <w:rFonts w:ascii="Georgia" w:eastAsia="Times New Roman" w:hAnsi="Georgia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6A4588"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  <w:br/>
      </w:r>
    </w:p>
    <w:p w:rsidR="006A4588" w:rsidRPr="006A4588" w:rsidRDefault="006A4588" w:rsidP="006A4588">
      <w:pPr>
        <w:shd w:val="clear" w:color="auto" w:fill="FFFFFF"/>
        <w:spacing w:after="0" w:line="240" w:lineRule="auto"/>
        <w:jc w:val="left"/>
        <w:outlineLvl w:val="1"/>
        <w:rPr>
          <w:rFonts w:ascii="Georgia" w:eastAsia="Times New Roman" w:hAnsi="Georgia" w:cs="Times New Roman"/>
          <w:b/>
          <w:bCs/>
          <w:i/>
          <w:color w:val="C71585"/>
          <w:sz w:val="28"/>
          <w:szCs w:val="28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C71585"/>
          <w:sz w:val="28"/>
          <w:szCs w:val="28"/>
          <w:lang w:val="ru-RU" w:eastAsia="ru-RU" w:bidi="ar-SA"/>
        </w:rPr>
        <w:t>Рекомендации для родителей вновь поступающих детей</w:t>
      </w: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Дорогие родители, поздравляем вас с зачислением в наше дошкольное учреждение. Теперь вы полноправные члены нашего большого коллектива, в который входят дети, сотрудники дошкольного учреждения и вы, родители.</w:t>
      </w: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i/>
          <w:color w:val="FF0000"/>
          <w:sz w:val="16"/>
          <w:szCs w:val="16"/>
          <w:u w:val="single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val="ru-RU" w:eastAsia="ru-RU" w:bidi="ar-SA"/>
        </w:rPr>
        <w:t xml:space="preserve">                  Посещая наш детский сад, </w:t>
      </w:r>
      <w:r w:rsidRPr="006A4588">
        <w:rPr>
          <w:rFonts w:ascii="Georgia" w:eastAsia="Times New Roman" w:hAnsi="Georgia" w:cs="Times New Roman"/>
          <w:b/>
          <w:bCs/>
          <w:i/>
          <w:color w:val="FF0000"/>
          <w:sz w:val="24"/>
          <w:szCs w:val="24"/>
          <w:u w:val="single"/>
          <w:lang w:val="ru-RU" w:eastAsia="ru-RU" w:bidi="ar-SA"/>
        </w:rPr>
        <w:t>просим не забывать: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Дошкольное учреждение работает 5 дней в неделю -  с 8.00 до 18.00.  Выходными днями являются суббота, воскресенье и общегосударственные праздничные дни.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Просим приводить детей не позже 8.30, так как своевременный приход ребёнка — необходимое условие правильной реализации воспитательно-образовательного процесса.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О невозможности прихода ребёнка в детский сад по болезни или другой уважительной причине необходимо обязательно сообщить в ДОУ.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Ребёнок, не посещающий детский сад более пяти дней, должен иметь справку от врача, при возвращении после длительного отсутствия предоставляется справка о состоянии здоровья ребёнка и контактах за последний 21 день.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После отсутствия в летний период — справка о контактах, обследовании на гельминты.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lastRenderedPageBreak/>
        <w:t>Необходимо заранее сообщать о дне выхода ребёнка в ДОУ после длительного отсутствия.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Плата за содержание ребёнка вносится  по выписанной  квитанции за месяц, но не позднее 15 числа каждого месяца</w:t>
      </w:r>
    </w:p>
    <w:p w:rsidR="006A4588" w:rsidRPr="006A4588" w:rsidRDefault="006A4588" w:rsidP="006A4588">
      <w:pPr>
        <w:numPr>
          <w:ilvl w:val="0"/>
          <w:numId w:val="5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 xml:space="preserve">При болезни или отсутствии ребёнка в ДОУ родители обязаны прийти за квитанцией, оплатить в указанные сроки и сообщить об этом. Приводить ребенка в детский сад следует </w:t>
      </w:r>
      <w:proofErr w:type="gramStart"/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опрятным</w:t>
      </w:r>
      <w:proofErr w:type="gramEnd"/>
    </w:p>
    <w:p w:rsidR="006A4588" w:rsidRPr="006A4588" w:rsidRDefault="006A4588" w:rsidP="006A4588">
      <w:pPr>
        <w:shd w:val="clear" w:color="auto" w:fill="FFFFFF"/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val="ru-RU" w:eastAsia="ru-RU" w:bidi="ar-SA"/>
        </w:rPr>
        <w:t>Что свидетельствует об ухоженности ребёнка: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опрятный вид;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умытое лицо;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чистые нос, руки, подстриженные ногти;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подстриженные и тщательно расчёсанные волосы;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чистое нижнее бельё;</w:t>
      </w:r>
    </w:p>
    <w:p w:rsidR="006A4588" w:rsidRPr="006A4588" w:rsidRDefault="006A4588" w:rsidP="006A4588">
      <w:pPr>
        <w:numPr>
          <w:ilvl w:val="0"/>
          <w:numId w:val="4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наличие достаточного количества носовых платков</w:t>
      </w:r>
    </w:p>
    <w:p w:rsidR="006A4588" w:rsidRPr="006A4588" w:rsidRDefault="006A4588" w:rsidP="006A4588">
      <w:pPr>
        <w:shd w:val="clear" w:color="auto" w:fill="FFFFFF"/>
        <w:spacing w:after="0" w:line="240" w:lineRule="auto"/>
        <w:ind w:left="72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lang w:val="ru-RU" w:eastAsia="ru-RU" w:bidi="ar-SA"/>
        </w:rPr>
        <w:t>Для создания комфортных условий пребывания ребёнка в ДОУ необходимо:</w:t>
      </w:r>
    </w:p>
    <w:p w:rsidR="006A4588" w:rsidRPr="006A4588" w:rsidRDefault="006A4588" w:rsidP="006A4588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не менее трёх комплектов сменного белья (трусики, колготки, майки, футболки, рубашки, юбочки и плать</w:t>
      </w:r>
      <w:proofErr w:type="gramStart"/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я(</w:t>
      </w:r>
      <w:proofErr w:type="gramEnd"/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для девочек), шортики, брючки (для мальчиков) и т.д.);</w:t>
      </w:r>
    </w:p>
    <w:p w:rsidR="006A4588" w:rsidRPr="006A4588" w:rsidRDefault="006A4588" w:rsidP="006A4588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 белье для сна (пижама)</w:t>
      </w:r>
    </w:p>
    <w:p w:rsidR="006A4588" w:rsidRPr="006A4588" w:rsidRDefault="006A4588" w:rsidP="006A4588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два пакета для хранения чистого и использованного белья;</w:t>
      </w:r>
    </w:p>
    <w:p w:rsidR="006A4588" w:rsidRPr="006A4588" w:rsidRDefault="006A4588" w:rsidP="006A4588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 Форма для физкультуры (шорты, футболка, носки, чешки) в отдельном пакете;</w:t>
      </w:r>
    </w:p>
    <w:p w:rsidR="006A4588" w:rsidRPr="006A4588" w:rsidRDefault="006A4588" w:rsidP="006A4588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промаркировать бельё, одежду и прочие вещи.</w:t>
      </w:r>
    </w:p>
    <w:p w:rsidR="006A4588" w:rsidRPr="006A4588" w:rsidRDefault="006A4588" w:rsidP="006A4588">
      <w:pPr>
        <w:shd w:val="clear" w:color="auto" w:fill="FFFFFF"/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одеваться. Носовой платок необходим ребёнку, как в помещении, так и на прогулке. Сделайте на одежде удобные карманы для его хранения.</w:t>
      </w:r>
    </w:p>
    <w:p w:rsidR="006A4588" w:rsidRDefault="006A4588" w:rsidP="006A4588">
      <w:pPr>
        <w:shd w:val="clear" w:color="auto" w:fill="FFFFFF"/>
        <w:spacing w:after="96" w:line="240" w:lineRule="auto"/>
        <w:jc w:val="left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ru-RU" w:eastAsia="ru-RU" w:bidi="ar-SA"/>
        </w:rPr>
      </w:pPr>
    </w:p>
    <w:p w:rsidR="006A4588" w:rsidRPr="006A4588" w:rsidRDefault="006A4588" w:rsidP="006A4588">
      <w:pPr>
        <w:shd w:val="clear" w:color="auto" w:fill="FFFFFF"/>
        <w:spacing w:after="96" w:line="240" w:lineRule="auto"/>
        <w:jc w:val="left"/>
        <w:rPr>
          <w:rFonts w:ascii="Verdana" w:eastAsia="Times New Roman" w:hAnsi="Verdana" w:cs="Times New Roman"/>
          <w:b/>
          <w:i/>
          <w:color w:val="FF0000"/>
          <w:sz w:val="16"/>
          <w:szCs w:val="16"/>
          <w:lang w:val="ru-RU" w:eastAsia="ru-RU" w:bidi="ar-SA"/>
        </w:rPr>
      </w:pPr>
      <w:r w:rsidRPr="006A4588"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ru-RU" w:eastAsia="ru-RU" w:bidi="ar-SA"/>
        </w:rPr>
        <w:t xml:space="preserve">Чтобы избежать случаев травматизма, родителям необходимо проверить содержимое карманов в одежде ребёнка на наличие опасных предметов. </w:t>
      </w:r>
      <w:proofErr w:type="gramStart"/>
      <w:r w:rsidRPr="006A4588"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ru-RU" w:eastAsia="ru-RU" w:bidi="ar-SA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 п.), таблетки, сотовые телефоны, электронные игрушки.</w:t>
      </w:r>
      <w:proofErr w:type="gramEnd"/>
    </w:p>
    <w:p w:rsidR="00067FD9" w:rsidRPr="006A4588" w:rsidRDefault="00067FD9" w:rsidP="006A4588">
      <w:pPr>
        <w:jc w:val="left"/>
        <w:rPr>
          <w:i/>
          <w:lang w:val="ru-RU"/>
        </w:rPr>
      </w:pPr>
    </w:p>
    <w:sectPr w:rsidR="00067FD9" w:rsidRPr="006A4588" w:rsidSect="0006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F73"/>
      </v:shape>
    </w:pict>
  </w:numPicBullet>
  <w:abstractNum w:abstractNumId="0">
    <w:nsid w:val="13124746"/>
    <w:multiLevelType w:val="multilevel"/>
    <w:tmpl w:val="295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F7285"/>
    <w:multiLevelType w:val="multilevel"/>
    <w:tmpl w:val="3F2A78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02791"/>
    <w:multiLevelType w:val="multilevel"/>
    <w:tmpl w:val="4F8C2D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324B0"/>
    <w:multiLevelType w:val="multilevel"/>
    <w:tmpl w:val="FB3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D1355D"/>
    <w:multiLevelType w:val="multilevel"/>
    <w:tmpl w:val="C6E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7D1BDA"/>
    <w:multiLevelType w:val="multilevel"/>
    <w:tmpl w:val="4EC440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88"/>
    <w:rsid w:val="00067FD9"/>
    <w:rsid w:val="005F72AC"/>
    <w:rsid w:val="006A4588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character" w:styleId="af5">
    <w:name w:val="Hyperlink"/>
    <w:basedOn w:val="a0"/>
    <w:uiPriority w:val="99"/>
    <w:semiHidden/>
    <w:unhideWhenUsed/>
    <w:rsid w:val="006A4588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6A45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XAASYzM6gN8M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g9XuWIrx3URbm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E0QmGuB71yCCg" TargetMode="External"/><Relationship Id="rId11" Type="http://schemas.openxmlformats.org/officeDocument/2006/relationships/hyperlink" Target="https://yadi.sk/i/g9XuWIrx3URbmg" TargetMode="External"/><Relationship Id="rId5" Type="http://schemas.openxmlformats.org/officeDocument/2006/relationships/hyperlink" Target="https://yadi.sk/i/6XAASYzM6gN8MQ" TargetMode="External"/><Relationship Id="rId10" Type="http://schemas.openxmlformats.org/officeDocument/2006/relationships/hyperlink" Target="https://yadi.sk/i/0E0QmGuB71y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0E0QmGuB71yCC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2020-02-24T18:42:00Z</dcterms:created>
  <dcterms:modified xsi:type="dcterms:W3CDTF">2020-02-24T18:48:00Z</dcterms:modified>
</cp:coreProperties>
</file>