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8" w:rsidRDefault="00150DCF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7033" cy="8953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re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139" cy="895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DCF" w:rsidRDefault="00150DCF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50DCF" w:rsidRPr="000219E8" w:rsidRDefault="00150DCF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-139700</wp:posOffset>
                </wp:positionV>
                <wp:extent cx="3004820" cy="1633855"/>
                <wp:effectExtent l="0" t="3175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E8" w:rsidRPr="00E60C50" w:rsidRDefault="000219E8" w:rsidP="000219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0219E8" w:rsidRPr="00E60C50" w:rsidRDefault="000219E8" w:rsidP="000219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МБДОУ детский сад №8 «Колосок»</w:t>
                            </w:r>
                          </w:p>
                          <w:p w:rsidR="000219E8" w:rsidRDefault="000219E8" w:rsidP="000219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В.Т.Суменова</w:t>
                            </w:r>
                          </w:p>
                          <w:p w:rsidR="000219E8" w:rsidRPr="00E60C50" w:rsidRDefault="000219E8" w:rsidP="000219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Приказ №______от____.______.20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__г.</w:t>
                            </w:r>
                          </w:p>
                          <w:p w:rsidR="000219E8" w:rsidRPr="00E60C50" w:rsidRDefault="000219E8" w:rsidP="00021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4pt;margin-top:-11pt;width:236.6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FMkQIAABA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" stroked="f">
                <v:textbox>
                  <w:txbxContent>
                    <w:p w:rsidR="000219E8" w:rsidRPr="00E60C50" w:rsidRDefault="000219E8" w:rsidP="000219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УТВЕРЖДЕНО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0219E8" w:rsidRPr="00E60C50" w:rsidRDefault="000219E8" w:rsidP="000219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МБДОУ детский сад №8 «Колосок»</w:t>
                      </w:r>
                    </w:p>
                    <w:p w:rsidR="000219E8" w:rsidRDefault="000219E8" w:rsidP="000219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В.Т.Суменова</w:t>
                      </w:r>
                    </w:p>
                    <w:p w:rsidR="000219E8" w:rsidRPr="00E60C50" w:rsidRDefault="000219E8" w:rsidP="000219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Приказ №______от____.______.20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__г.</w:t>
                      </w:r>
                    </w:p>
                    <w:p w:rsidR="000219E8" w:rsidRPr="00E60C50" w:rsidRDefault="000219E8" w:rsidP="000219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-139700</wp:posOffset>
                </wp:positionV>
                <wp:extent cx="3157220" cy="1645285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E8" w:rsidRPr="00E60C50" w:rsidRDefault="000219E8" w:rsidP="000219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0219E8" w:rsidRPr="00E60C50" w:rsidRDefault="000219E8" w:rsidP="000219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Общем собрании работников</w:t>
                            </w:r>
                          </w:p>
                          <w:p w:rsidR="000219E8" w:rsidRPr="00E60C50" w:rsidRDefault="000219E8" w:rsidP="000219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МБДОУ детский сад №8 «Коосок»</w:t>
                            </w:r>
                          </w:p>
                          <w:p w:rsidR="000219E8" w:rsidRPr="007A159D" w:rsidRDefault="000219E8" w:rsidP="000219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Протокол №____от_____._______.20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2__г.</w:t>
                            </w:r>
                          </w:p>
                          <w:p w:rsidR="000219E8" w:rsidRPr="00E60C50" w:rsidRDefault="000219E8" w:rsidP="00021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Председатель_________ /____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____/</w:t>
                            </w:r>
                          </w:p>
                          <w:p w:rsidR="000219E8" w:rsidRDefault="000219E8" w:rsidP="000219E8"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219E8" w:rsidRDefault="000219E8" w:rsidP="00021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-11pt;width:248.6pt;height:1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WJkgIAABc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" stroked="f">
                <v:textbox>
                  <w:txbxContent>
                    <w:p w:rsidR="000219E8" w:rsidRPr="00E60C50" w:rsidRDefault="000219E8" w:rsidP="000219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ПРИНЯТО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0219E8" w:rsidRPr="00E60C50" w:rsidRDefault="000219E8" w:rsidP="000219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Общем собрании работников</w:t>
                      </w:r>
                    </w:p>
                    <w:p w:rsidR="000219E8" w:rsidRPr="00E60C50" w:rsidRDefault="000219E8" w:rsidP="000219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МБДОУ детский сад №8 «Коосок»</w:t>
                      </w:r>
                    </w:p>
                    <w:p w:rsidR="000219E8" w:rsidRPr="007A159D" w:rsidRDefault="000219E8" w:rsidP="000219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Протокол №____от_____._______.20</w:t>
                      </w:r>
                      <w:r>
                        <w:rPr>
                          <w:rFonts w:ascii="Times New Roman" w:hAnsi="Times New Roman" w:cs="Times New Roman"/>
                        </w:rPr>
                        <w:t>2__г.</w:t>
                      </w:r>
                    </w:p>
                    <w:p w:rsidR="000219E8" w:rsidRPr="00E60C50" w:rsidRDefault="000219E8" w:rsidP="00021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Председатель_________ /____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____/</w:t>
                      </w:r>
                    </w:p>
                    <w:p w:rsidR="000219E8" w:rsidRDefault="000219E8" w:rsidP="000219E8"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0219E8" w:rsidRDefault="000219E8" w:rsidP="000219E8"/>
                  </w:txbxContent>
                </v:textbox>
              </v:shape>
            </w:pict>
          </mc:Fallback>
        </mc:AlternateConten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0219E8" w:rsidRPr="000219E8" w:rsidRDefault="000219E8" w:rsidP="000219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 организации пропускного и внутриобъектового режима</w:t>
      </w:r>
    </w:p>
    <w:p w:rsidR="000219E8" w:rsidRPr="000219E8" w:rsidRDefault="000219E8" w:rsidP="000219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МБДОУ детский сад № 8 «Колосок»</w:t>
      </w:r>
    </w:p>
    <w:p w:rsidR="000219E8" w:rsidRPr="000219E8" w:rsidRDefault="000219E8" w:rsidP="000219E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1.1. Настоящее Положение разработано на основании Федерального закона № 35-ФЗ от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06.03.2006г «О противодействии терроризму» с изменениями от 10 июля 2023 года, Федерального закона № 390-ФЗ от 28.12.2010г «О безопасности» с изменениями от 10 июля 2023 года, Федерального закона № 273-ФЗ от 29.12.2012 с изменениями от 25 декабря 2023 года</w:t>
      </w:r>
      <w:r w:rsidRPr="000219E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 w:bidi="ru-RU"/>
        </w:rPr>
        <w:t xml:space="preserve">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«Об образовании в Российской Федерации», а также в соответствии с Уставом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1.2. Данным Положением определяется организация и порядок осуществления контрольно-пропускного и общеобъектового режима в детском саду в целях обеспечения общественной безопасности,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предупреждения возможных террористических, экстремистских акций и других противоправных проявлений в отношении воспитанников, педагогических работников и обслуживающего персонала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1.3. Настоящее Положение устанавливает порядок доступа работников, воспитанников, родителей и посетителей в детский сад, а также порядок вноса и выноса материальных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1.4. Пропускной и внутриобъектовый режим в ДОУ устанавливается и организуется заведующим детским садом в целях обеспечения мероприятий и правил,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выполняемых лицами, находящимися на территории и в здании дошкольного образовательного учреждения, в соответствии с требованиями внутреннего распорядка, пожарной безопасности и гражданской обороны.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1.5. Функционирование пропускного и общеобъектового режима является одной из мер обеспечения комплексной безопасности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1.6. Участниками пропускного и внутриобъектового режима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к </w:t>
      </w: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конкретному ДОУ).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1.8. Выполнение требований настоящего Положения обязательно для всех работников ДОУ, постоянно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1.9. Данное Положение в обязательном порядке доводится до сведения всех сотрудников детского сада. Родители 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1.10. Нарушения требований настоящего Положения о контрольно-пропускном и общеобъектовом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2. Основные понятия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2.1. </w:t>
      </w:r>
      <w:r w:rsidRPr="000219E8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>Пропускной режим</w:t>
      </w: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 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19E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2.2. </w:t>
      </w:r>
      <w:r w:rsidRPr="000219E8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>Внутриобъектовый режим</w:t>
      </w: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 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</w:t>
      </w:r>
      <w:r w:rsidRPr="00021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обеспечивающий безопасность работников, воспитанников, материальных ценностей и конфиденциальной информации. 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2.3. </w:t>
      </w:r>
      <w:r w:rsidRPr="000219E8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ru-RU" w:bidi="ru-RU"/>
        </w:rPr>
        <w:t>Противодействие терроризму</w:t>
      </w: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- деятельность органов государственной власти и органов местного самоуправления, а также физических и юридических лиц по: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выявлению, предупреждению, пресечению, раскрытию и расследованию террористического акта (борьба с терроризмом).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2.4.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Основные принципы обеспечения безопасности: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соблюдение и защита прав и свобод человека и гражданина;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законность;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приоритет предупредительных мер в целях обеспечения безопасности;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взаимодействие органов государственной власти с гражданами в целях обеспечения безопасности.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2.5. </w:t>
      </w:r>
      <w:r w:rsidRPr="000219E8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ru-RU" w:bidi="ru-RU"/>
        </w:rPr>
        <w:t>Антитеррористическая защищенность объекта (территории)</w:t>
      </w: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3. Ответственные лица за обеспечение, организацию, контроль и соблюдение пропускного и внутриобъектового режима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3.1. Ответственным за обеспечение пропускного и внутриобъектового режима в дошкольном образовательном учреждении является заведующий Суменова В.Т..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3.2. Ответственным за организацию пропускного и внутриобъектового режима является заместитель заведующего по безопасности Баева В.П. (заместитель заведующего по </w:t>
      </w:r>
      <w:proofErr w:type="gramStart"/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АХЧ )</w:t>
      </w:r>
      <w:proofErr w:type="gramEnd"/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приказ  №____ от «___»____202__г.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3.3. Ответственным за осуществление контроля порядка соблюдения пропускного и внутриобъектового режима в ДОУ является дежурный администратор (по графику дежурств).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3.4.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Ответственными за</w:t>
      </w:r>
      <w:r w:rsidRPr="000219E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 w:bidi="ru-RU"/>
        </w:rPr>
        <w:t xml:space="preserve">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соблюдение пропускного режима в ДОУ являются: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штатные сторожа (по графику дежурств): в будние дни с 19.00 до 07.00, в выходные</w:t>
      </w:r>
      <w:r w:rsidRPr="000219E8">
        <w:rPr>
          <w:rFonts w:ascii="Times New Roman" w:eastAsia="Arial Unicode MS" w:hAnsi="Times New Roman" w:cs="Times New Roman"/>
          <w:color w:val="0000FF"/>
          <w:sz w:val="24"/>
          <w:szCs w:val="24"/>
          <w:lang w:eastAsia="ru-RU" w:bidi="ru-RU"/>
        </w:rPr>
        <w:t xml:space="preserve"> </w:t>
      </w: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 праздничные дни круглосуточно.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3.5. Охрану ДОУ осуществляет охранное предприятие круглосуточно (тревожная кнопка).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4. Организация и порядок осуществления пропускного режима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4.1.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Режим работы: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режим работы детского сада: ПН-ПТ с 8:00 до 18:00;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режим работы пищеблока: ПН-ПТ с 6:00 до 16:00;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приемный день заведующего: понедельник с 9:00 до 13:00.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4.2.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Режим доступа в ДОУ: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работники - с 08:00 – 18:00;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с воспитанниками  - с 8:00 до 8:40 в утренний промежуток времени и с 16:00 до 18:00 в вечерний промежуток времени;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посетители - с 9:00 – 17:00.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4.3.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Вход на территорию ДОУ осуществляется: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через центральный вход на территорию ДОУ, который оборудован системой видеонаблюдения и электронным замком;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для посетителей только с разрешения заведующего детским садом, лица его замещающего или заместителя заведующего по безопасности. Предварительно выясняется цель визита.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4.4.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Вход в здание ДОУ осуществляется: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через центральный вход в здание;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помещение вахты оснащено телефонным аппаратом, системой видеонаблюдения, кнопкой тревожной сигнализации (КТС).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4.5. Основными пунктами пропуска на территорию и в здание ДОУ считать соответственные центральные входы. 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4.6.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Допуск работников, родителей (законных представителей) и посетителей в ДОУ: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допуска работников, воспитанников и их родителей (законных представителей) через центральный вход в здание осуществляется вахтером (охранником), дежурным администратором, сторожами по утвержденным спискам или распоряжению заведующего;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выход воспитанников на экскурсии, прогулки осуществляется только в сопровождении воспитателя;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встречи с воспитателями,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родительских собраний, праздничных мероприятий сотрудники детского сада, передают списки приглашенных заместителю заведующего по безопасности (заместителю заведующего по АХЧ);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родители, пришедшие за своими детьми, ожидают их в приемной своей группы;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удостоверяющего личность;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должностные лица вышестоящих и контролирующих организаций, прибывшие в ДОУ с целью проверки предъявляют дежурному администратору или вахтеру предписание на проведение проверки и документ, удостоверяющий личность. Дежурный администратор или вахтер незамедлительно информирует о проверке заведующего, а в случае его отсутствия – заместителей;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с 8.00 до 18.00, а в нерабочие и праздничные дни - на основании распоряжения заведующего ДОУ, соответствующих списков рабочих и удостоверений личности. Производство работ осуществляется под контролем заместителя заведующего по АХЧ. При возникновении аварийной ситуации – по устному распоряжению заведующего (или лица, её замещающего);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посетители могут быть допущены в дошкольное образовательное учреждение при предъявлении документа, удостоверяющего личность, с обязательной регистрацией в «Журнале учета посетителей»;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</w:t>
      </w:r>
    </w:p>
    <w:p w:rsidR="000219E8" w:rsidRPr="000219E8" w:rsidRDefault="000219E8" w:rsidP="000219E8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4.7. 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Контроль вещей посетителей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отказе, посетителю предлагается подождать у входа на территорию детского сада;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отказе посетителя предъявить содержимое ручной клади и подождать на улице, дежурный администратор вправе вызвать полицию.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4.8. </w:t>
      </w:r>
      <w:r w:rsidRPr="000219E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Порядок пропуска на период чрезвычайных ситуаций и ликвидации аварийной ситуации: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пропускной режим в ДОУ на период чрезвычайных ситуаций ограничивается;</w:t>
      </w:r>
    </w:p>
    <w:p w:rsidR="000219E8" w:rsidRPr="000219E8" w:rsidRDefault="000219E8" w:rsidP="000219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ликвидации чрезвычайной (аварийной) ситуации возобновляется обычная процедура пропуска.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E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5. Порядок вноса и выноса материальных ценностей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5.1. Внос материальных ценностей в ДОУ осуществляется при наличии необходимых документов и с разрешения заведующего или заместителя заведующего по административно-хозяйственной части (завхоза).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5.2. 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контроля сотрудниками охраны (вахтером), дежурным администратором.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5.3. Вынос материальных ценностей из детского сада осуществляется с разрешения заместителя директора по административно-хозяйственной части (завхоза) на основании служебной записки, подписанной заведующим детским садом.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 В служебной записке указывается: ФИО, место работы, должность лица, осуществляющего внос (вынос) имущества, наименование вносимых (выносимых)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предметов, их тип (марка), серийные номера, количество; указание цели, даты выноса и срока их возвращения. Возврат осуществляется на основании этой же служебной записки. 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5.5. 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 Вывоз (вынос) или ввоз (внос) материальных ценностей по устным распоряжениям в дошкольном образовательном учреждении не допускается. 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6.  Правила пропуска автотранспорта на территорию 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6.1.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Установить правила пропуска автотранспорта на территорию ДОУ: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допуска машин обслуживающих организаций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мусора: дворник; поставка продуктов: кладовщик.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осуществить сопровождение выезда автомашин обслуживающих организаций и поставщиков услуг.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6.2.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Установить порядок допуска на территорию ДОУ пожарных машин, автотранспорта аварийных бригад, машины скорой помощи:</w:t>
      </w:r>
    </w:p>
    <w:p w:rsidR="000219E8" w:rsidRPr="000219E8" w:rsidRDefault="000219E8" w:rsidP="000219E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службы электросетей при вызове их администрацией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7.</w:t>
      </w:r>
      <w:r w:rsidRPr="000219E8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Организация и порядок осуществления внутриобъектового режима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7.1. </w:t>
      </w:r>
      <w:r w:rsidRPr="000219E8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>Цели, элементы внутриобъектового режима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7.1.1.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Целями внутриобъектового режима в ДОУ являются: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создание условий для выполнения своих функций сотрудникам, воспитанниками, родителям (законным представителям)  и посетителям детского сада;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обеспечение комплексной безопасности объекта ДОУ;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соблюдение правил внутреннего распорядка, охраны труда, пожарной и антитеррористической безопасности.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7.1.2.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Внутриобъектовый режим является неотъемлемой частью общей системы безопасности ДОУ и включает в себя: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обеспечение административной, хозяйственной и образовательной деятельности;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назначение лиц, ответственных за пожарную и антитеррористическую безопасность; 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определение мест хранения ключей от помещений, порядка пользования ими;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организацию действий персонала ДОУ и посетителей в кризисных ситуациях. 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7.2. </w:t>
      </w:r>
      <w:r w:rsidRPr="000219E8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>Обязанности работников, воспитанников и родителей (законных представителей) по соблюдению внутриобъектового режима</w:t>
      </w: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E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E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Родительские собрания заканчивают свою работу не позднее 19 часов.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7.2.3.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Работники ДОУ обязаны: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выполнять требования Инструкции по безопасности при обнаружении предмета, похожего на взрывное устройство;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соблюдать правила внутреннего режима, определяемые внутренними нормативными актами ДОУ, в том числе требования пропускного режима, установленный порядок хранения и перемещения материальных ценностей и документов;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активно содействовать проводимым служебным, дисциплинарным расследованиям.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7.2.4.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Воспитанники ДОУ обязаны: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быть дисциплинированными и опрятными, вести себя достойно на территории и в здании детского сада, в общественных местах и в быту;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без соответствующего разрешения не выносить предметы из группы и других помещений;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соблюдать правила внутреннего режима в дошкольном образовательном учреждении.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7.2.5.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Родители (законные представители) воспитанников ДОУ обязаны: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без соответствующего разрешения не выносить предметы и оборудование из помещений детского сада;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соблюдать правила внутреннего режима, требования пропускного режима;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7.3. </w:t>
      </w:r>
      <w:r w:rsidRPr="000219E8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>Организация внутриобъектового режима в ДОУ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7.3.1.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Организация внутриобъектового режима возлагается на администрацию детского сада, которая обеспечивает: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техническую укреплённость и оборудование объекта техническими средствами охраны, системами пожаротушения и пожарной сигнализации;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поддержание в исправности и техническое обслуживание инженерно-технических </w:t>
      </w: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средств охраны, систем пожаротушения и пожарной сигнализации;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разработку документов, регламентирующих пропускной и внутриобъектовый режим;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проведение бесед с воспитанниками, инструктажей родителей (законных представителей), работников ДОУ по правилам пропускного и внутриобъектового режима в детском саду;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осуществление контроля над соблюдением работниками, детьми и родителями (законными представителями) воспитанников требований пропускного и внутриобъектового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привлечение к дисциплинарной ответственности лиц, нарушающих правила пропускного и внутриобъектового режима.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7.3.2.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На территории и в здании ДОУ запрещено: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производить фотографирование, видеосъемку без согласования с заведующим ДОУ (за исключением организованных массовых мероприятий с привлечением законных представителей воспитанников;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проходить и находиться на территории ДОУ в состоянии алкогольного или наркотического опьянения;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7.4. </w:t>
      </w:r>
      <w:r w:rsidRPr="000219E8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>Требования к помещениям, их приему и сдачи, выдачи ключей от помещений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7.4.1. 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7.4.2.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7.4.3. В случае утраты ключа от помещения сотрудник обязан немедленно доложить о происшедшем служебной запиской заместителю заведующего по административно-хозяйственной части с объяснением обстоятельств утраты. По факту утери ключа проводится служебная проверка, осуществляется замена замка.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7.4.4. 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7.4.5. Сотрудники администрации, специалисты и рабочие ДОУ по окончании рабочего дня обязаны убрать все документы в предусмотренные для этих целей места, отключить (обесточить) электроприборы, закрыть окна, выключить освещение, закрыть дверь на ключ, ключи сдать на охрану, о чем сделать отметку в специальном журнале. 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7.4.7. 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7.4.8. При возникновении в помещениях ДОУ в нерабочее время, выходные и праздничные дни чрезвычайных ситуаций (пожар, авария систем электро-,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7.4.9. Помещение может быть вскрыто сотрудником охраны или 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 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7.4.10. 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 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8. Обязанности администрации, работников, родителей и посетителей при осуществлении пропускного и внутриобъектового режима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8.1.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Заведующий ДОУ обязан: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издать приказы и инструкции по организации охраны, осуществления 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заключить договора на обслуживание КТС (ОВО), системы видеонаблюдения в целях обеспечении безопасности детского сада как объекта охраны, а так же договор на обслуживание АПС – выполнение требований пожарной безопасности.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вносить изменения в настоящее Положение для улучшения работы контрольно-пропускного режима в дошкольном образовательном учреждении;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осуществлять оперативный контроль за выполнением настоящего Положения, работой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ответственных лиц, дежурных администраторов и т.д.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8.2.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Заместитель заведующего по ВМР (УВР) обязан: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отсутствии заведующего исполнять его обязанности при осуществлении пропускного и внутриобъектового режима детского сада;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требовать от педагогических работников соблюдения правил безопасности и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соблюдения пропускного и внутриобъектового режима на территории и в здании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8.3. </w:t>
      </w:r>
      <w:r w:rsidRPr="000219E8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Ответственный за организацию пропускного и внутриобъектового режима обязан: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 соблюдения порядка взаимодействия сотрудников, дежурных администраторов, вахтера, штатных сторожей;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принимать решение о допуске в детский сад лиц, выполняющих обслуживающие и 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требовать от сотрудников детского сада соблюдения правил безопасности, соблюдения пропускного и внутриобъектового режима на территории и в здании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контролировать состояние всех запасных выходов, которые должны быть закрыты;</w:t>
      </w:r>
    </w:p>
    <w:p w:rsidR="000219E8" w:rsidRPr="000219E8" w:rsidRDefault="000219E8" w:rsidP="000219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осуществлять организацию и контроль выполнения настоящего Положения всеми участниками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отношений.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8.4.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Заместитель заведующего по административно-хозяйственной части обязан: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 графика работы сторожей, режима работы вахтера, дворника выполнение ими своих должностных обязанностей;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требовать от обслуживающего персонала ДОУ соблюдения правил безопасности и соблюдения пропускного и внутриобъектового режима на территории и в здании детского сада;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исправное состояние стен, крыш и потолков, окон, чердачных люков и дверей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рабочее состояние систем освещения в здании детского сада и на прилегающей территории;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свободный доступ к аварийным и запасным выходам в дошкольном образовательном учреждении;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рабочее состояние системы аварийного освещения, указателей путей эвакуации и аварийных выходов;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производятся работы, исключение их проникновения в другие помещения;</w:t>
      </w:r>
    </w:p>
    <w:p w:rsidR="000219E8" w:rsidRPr="000219E8" w:rsidRDefault="000219E8" w:rsidP="000219E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8.5.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Дежурный администратор ДОУ обязан: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осуществлять контроль соблюдения настоящего Положения работниками и посетителями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детского сада;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(лицо, ее заменяющее) и Управление образования. Далее принять все меры по сохранности жизни и здоровья детей и имущества детского сада и действовать в соответствии с инструкцией о порядке действий при возникновении пожара или иной ЧС.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контролировать обеспечение безопасности детей на прогулке;</w:t>
      </w:r>
    </w:p>
    <w:p w:rsidR="000219E8" w:rsidRPr="000219E8" w:rsidRDefault="000219E8" w:rsidP="000219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ненадлежащем исполнении работником детского сада контрольно-пропускного или внутриобъектового режима, взять с него объяснительную.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8.6.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Работники (педагогический и обслуживающий персонал) ДОУ обязаны: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установления нарушения целостности стен, крыш и потолков, окон, дверей и замков в помещении;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 саду или указанием заведующего ДОУ, его заместителей по административно-хозяйственной части и по безопасности;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работники, к которым пришли посетители должны осуществлять контроль за данными лицами на протяжении всего времени нахождения в здании и на территории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воспитатели групп обязаны отдавать детей только родителям (законным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приемке продуктов, материалов, мебели и других товаров, неотлучно находиться у открытой двери;</w:t>
      </w:r>
    </w:p>
    <w:p w:rsidR="000219E8" w:rsidRPr="000219E8" w:rsidRDefault="000219E8" w:rsidP="000219E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помещениях 1 этажа здания двери автономных выходов держать закрытыми изнутри на щеколды (ключ) в рабочее время, по окончании рабочего дня двери закрывать на ключ.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8.7.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Штатные сторожа детского сада обязаны: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исключить доступ в дошкольное образовательное учреждение:</w:t>
      </w:r>
    </w:p>
    <w:p w:rsidR="000219E8" w:rsidRPr="000219E8" w:rsidRDefault="000219E8" w:rsidP="000219E8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работникам с 19:00 до 6:00;</w:t>
      </w:r>
    </w:p>
    <w:p w:rsidR="000219E8" w:rsidRPr="000219E8" w:rsidRDefault="000219E8" w:rsidP="000219E8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воспитанникам и их родителям (законным представителям), посетителям в рабочие дни с 19:00 до 7:00;</w:t>
      </w:r>
    </w:p>
    <w:p w:rsidR="000219E8" w:rsidRPr="000219E8" w:rsidRDefault="000219E8" w:rsidP="000219E8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учреждением;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18.00 после окончания рабочего времени и убытия сотрудников все ворота и калитки внешнего ограждения закрыть на замки. Осмотрев здание внутри, закрывает двери главного входа и обходит территорию детского сада по утверждённому маршруту. Обход территории сторож осуществляет каждые 2 часа;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ходе обхода территории с целью выявления нарушений правил безопасности 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 запись в Журнале приема и сдачи дежурств, а так же в Журнале обхода территории;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ежедневно проверяет рабочее состояние КТС, с записью в журнале;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обнаружении взрывоопасных или подозрительных предметов п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редпринять меры к тому, чтобы возможно присутствующие люди отошли как можно дальше в безопасную зону, о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перативно сообщать на номер 102 (112) и д</w:t>
      </w:r>
      <w:r w:rsidRPr="000219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о приезда сотрудников правоохранительных органов не предпринимать никаких активных действий по отношению к подозрительному предмету;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средств связи на номер 102 (112) </w:t>
      </w:r>
      <w:proofErr w:type="gramStart"/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сообщить  в</w:t>
      </w:r>
      <w:proofErr w:type="gramEnd"/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правоохранительные органы, вызвать группу задержания вневедомственной охраны.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8.8.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Дежурный вахтер обязан: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7-00 принять дежурство у сторожа ДОУ;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пропуск родителей с детьми, по утверждённому графику, через центральный вход в здание;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пропуск сотрудников детского сада;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пропуск посетителей, прибывающих на приём к заведующей ДОУ: посетители допускаются только в дни приёма, при предъявлении документа, удостоверяющего личность, с записью в журнале учета посетителей (в другие дни - с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разрешения заведующей по предварительной договоренности);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пропуск должностных и других лиц, представителей контролирующих органов посещающих детский сад по служебной необходимости, при предъявлении этими лицами удостоверений и с записью в журнале посетителей;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отвечает на все телефонные звонки;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предварительно предупреждает дежурного администратора при необходимости отлучиться на не более чем 10 минут;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обеденный перерыв (с 12:30 до 13:00) передает пост дежурному сотруднику, в 15:00 вахтер передает дежурство дежурному сотруднику;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родительских собраний, праздничных мероприятий допускает посетителей по спискам, переданных заместителем заведующего по безопасности (заведующим ДОУ), которому их передали  воспитатели групп. Списки заверяются печатью и подписью заведующей ДОУ и находятся на посту охраны.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8.9.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Кладовщик обязан: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предоставить заведующему ДОУ: копии документов удостоверяющих личность и регистрацию водителей автотранспорта, поставляющих продукты;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предоставить заведующему детским садом копии документов на автотранспорт, доставляющий продукты и график поставки продуктов;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 допуска автотранспорта, привозящий продукты, строго по графику и соответственно документации.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8.10.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Дворник обязан: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утренний период до прихода сотрудников провести осмотр территории и прогулочных веранд и площадок;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поддерживать состояния территории в соответствии требованиям действующих СанПин, правил противопожарного режима и антитеррористической защищенности;</w:t>
      </w:r>
    </w:p>
    <w:p w:rsidR="000219E8" w:rsidRPr="000219E8" w:rsidRDefault="000219E8" w:rsidP="000219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контроль-допуск въезда и выезда машины, вывозящей мусор (по графику).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8.11. 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Родители (законные представители) воспитанников обязаны:</w:t>
      </w:r>
    </w:p>
    <w:p w:rsidR="000219E8" w:rsidRPr="000219E8" w:rsidRDefault="000219E8" w:rsidP="000219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0219E8" w:rsidRPr="000219E8" w:rsidRDefault="000219E8" w:rsidP="000219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утром привести детей до 8.30, лично передать в руки воспитателя, а вечером лично забрать до 18.00, воспитанников из групп раннего развития (ясли) забирать до 18.00, расписавшись в Журнале приема детей;</w:t>
      </w:r>
    </w:p>
    <w:p w:rsidR="000219E8" w:rsidRPr="000219E8" w:rsidRDefault="000219E8" w:rsidP="000219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0219E8" w:rsidRPr="000219E8" w:rsidRDefault="000219E8" w:rsidP="000219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осуществлять вход и выход из дошкольного образовательного учреждения только через центральный выход;</w:t>
      </w:r>
    </w:p>
    <w:p w:rsidR="000219E8" w:rsidRPr="000219E8" w:rsidRDefault="000219E8" w:rsidP="000219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8.12.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Посетители обязаны:</w:t>
      </w:r>
    </w:p>
    <w:p w:rsidR="000219E8" w:rsidRPr="000219E8" w:rsidRDefault="000219E8" w:rsidP="000219E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входа в здание ДОУ следовать чётко в направлении места назначения;</w:t>
      </w:r>
    </w:p>
    <w:p w:rsidR="000219E8" w:rsidRPr="000219E8" w:rsidRDefault="000219E8" w:rsidP="000219E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выполнения цели посещения осуществлять выход чётко в направлении центрального выхода;</w:t>
      </w:r>
    </w:p>
    <w:p w:rsidR="000219E8" w:rsidRPr="000219E8" w:rsidRDefault="000219E8" w:rsidP="000219E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вносить в детский сад объёмные сумки, коробки, пакеты и т.д.</w:t>
      </w:r>
    </w:p>
    <w:p w:rsidR="000219E8" w:rsidRPr="000219E8" w:rsidRDefault="000219E8" w:rsidP="000219E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8.13.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Работникам ДОУ запрещается: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нарушать настоящее Положение;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нарушать инструкции по пожарной безопасности, гражданской обороне, охране жизни и здоровья детей;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оставлять незакрытыми на запор двери, окна, фрамуги, калитки, ворота и т.д.;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оставлять без сопровождения посетителей детского сада;</w:t>
      </w:r>
    </w:p>
    <w:p w:rsidR="000219E8" w:rsidRPr="000219E8" w:rsidRDefault="000219E8" w:rsidP="000219E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8.14. 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Родителям (законным представителям) воспитанников запрещается: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нарушать настоящее </w:t>
      </w:r>
      <w:hyperlink r:id="rId8" w:history="1">
        <w:r w:rsidRPr="000219E8">
          <w:rPr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Положение</w:t>
        </w:r>
      </w:hyperlink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оставлять без сопровождения или присмотра своих детей;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двигаться по территории ДОУ в зимний период, отпуская ребёнка одного до ворот;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оставлять открытыми двери в дошкольное образовательное учреждение и группу;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впускать в центральный вход подозрительных лиц;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входить в дошкольную образовательную организацию через запасные входы;</w:t>
      </w:r>
    </w:p>
    <w:p w:rsidR="000219E8" w:rsidRPr="000219E8" w:rsidRDefault="000219E8" w:rsidP="000219E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нарушать инструкции по пожарной безопасности, гражданской обороне, охране жизни и здоровья детей.</w:t>
      </w:r>
    </w:p>
    <w:p w:rsidR="000219E8" w:rsidRPr="000219E8" w:rsidRDefault="000219E8" w:rsidP="000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9. Заключительные положения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9.1. Настоящее </w:t>
      </w:r>
      <w:hyperlink r:id="rId9" w:history="1">
        <w:r w:rsidRPr="000219E8">
          <w:rPr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Положение о пропускном режиме в ДОУ</w:t>
        </w:r>
      </w:hyperlink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является локальным нормативным актом, принимается на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9.2. Все изменения и дополнения, вносимые в настоящее </w:t>
      </w: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Положение, оформляются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письменной форме в соответствии действующим законодательством РФ.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9.3. Положение принимается на неопределенный срок. Изменения и дополнения к</w:t>
      </w: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Положению принимаются в порядке, предусмотренном п.9.1 настоящего Положения.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219E8" w:rsidRPr="000219E8" w:rsidRDefault="000219E8" w:rsidP="000219E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Согласовано с Родительским комитетом</w:t>
      </w:r>
    </w:p>
    <w:p w:rsidR="000219E8" w:rsidRPr="000219E8" w:rsidRDefault="000219E8" w:rsidP="000219E8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</w:p>
    <w:p w:rsidR="000219E8" w:rsidRPr="000219E8" w:rsidRDefault="000219E8" w:rsidP="000219E8">
      <w:pPr>
        <w:widowControl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0219E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Протокол от ___.____. 202___ г. № _____ </w:t>
      </w:r>
    </w:p>
    <w:p w:rsidR="000219E8" w:rsidRDefault="000219E8"/>
    <w:sectPr w:rsidR="000219E8" w:rsidSect="000219E8">
      <w:footerReference w:type="default" r:id="rId10"/>
      <w:pgSz w:w="11900" w:h="16840"/>
      <w:pgMar w:top="1134" w:right="98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56" w:rsidRDefault="00112C56">
      <w:pPr>
        <w:spacing w:after="0" w:line="240" w:lineRule="auto"/>
      </w:pPr>
      <w:r>
        <w:separator/>
      </w:r>
    </w:p>
  </w:endnote>
  <w:endnote w:type="continuationSeparator" w:id="0">
    <w:p w:rsidR="00112C56" w:rsidRDefault="0011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88" w:rsidRDefault="00112C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56" w:rsidRDefault="00112C56">
      <w:pPr>
        <w:spacing w:after="0" w:line="240" w:lineRule="auto"/>
      </w:pPr>
      <w:r>
        <w:separator/>
      </w:r>
    </w:p>
  </w:footnote>
  <w:footnote w:type="continuationSeparator" w:id="0">
    <w:p w:rsidR="00112C56" w:rsidRDefault="0011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3AA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1C6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8F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8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52C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C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8F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29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22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7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E3DBE"/>
    <w:multiLevelType w:val="hybridMultilevel"/>
    <w:tmpl w:val="EBACAC16"/>
    <w:lvl w:ilvl="0" w:tplc="6E3C4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8C0"/>
    <w:multiLevelType w:val="hybridMultilevel"/>
    <w:tmpl w:val="2C3C54B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F0F85"/>
    <w:multiLevelType w:val="hybridMultilevel"/>
    <w:tmpl w:val="0D0A8CF0"/>
    <w:lvl w:ilvl="0" w:tplc="52DAFC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F2285"/>
    <w:multiLevelType w:val="multilevel"/>
    <w:tmpl w:val="5C384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C06F0"/>
    <w:multiLevelType w:val="hybridMultilevel"/>
    <w:tmpl w:val="C696187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071D2"/>
    <w:multiLevelType w:val="hybridMultilevel"/>
    <w:tmpl w:val="9DDC8C9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36A5"/>
    <w:multiLevelType w:val="hybridMultilevel"/>
    <w:tmpl w:val="D99CC700"/>
    <w:lvl w:ilvl="0" w:tplc="C0A2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E15FF"/>
    <w:multiLevelType w:val="hybridMultilevel"/>
    <w:tmpl w:val="2BF8138C"/>
    <w:lvl w:ilvl="0" w:tplc="7E1095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8D5EDE"/>
    <w:multiLevelType w:val="hybridMultilevel"/>
    <w:tmpl w:val="CA5A697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209DD"/>
    <w:multiLevelType w:val="hybridMultilevel"/>
    <w:tmpl w:val="0486DEA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D1DE2"/>
    <w:multiLevelType w:val="multilevel"/>
    <w:tmpl w:val="2F343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4911D0"/>
    <w:multiLevelType w:val="hybridMultilevel"/>
    <w:tmpl w:val="0FE06AE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1681A"/>
    <w:multiLevelType w:val="hybridMultilevel"/>
    <w:tmpl w:val="A586A882"/>
    <w:lvl w:ilvl="0" w:tplc="7E10953E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6" w15:restartNumberingAfterBreak="0">
    <w:nsid w:val="37B55A8A"/>
    <w:multiLevelType w:val="hybridMultilevel"/>
    <w:tmpl w:val="767ABD00"/>
    <w:lvl w:ilvl="0" w:tplc="4E14E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F70D5"/>
    <w:multiLevelType w:val="multilevel"/>
    <w:tmpl w:val="C486F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B336A"/>
    <w:multiLevelType w:val="hybridMultilevel"/>
    <w:tmpl w:val="3B24328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B5704"/>
    <w:multiLevelType w:val="hybridMultilevel"/>
    <w:tmpl w:val="E0E8DE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074BD"/>
    <w:multiLevelType w:val="hybridMultilevel"/>
    <w:tmpl w:val="722215E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22548"/>
    <w:multiLevelType w:val="hybridMultilevel"/>
    <w:tmpl w:val="F8CA29BC"/>
    <w:lvl w:ilvl="0" w:tplc="627E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F073F"/>
    <w:multiLevelType w:val="multilevel"/>
    <w:tmpl w:val="43C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0A76"/>
    <w:multiLevelType w:val="hybridMultilevel"/>
    <w:tmpl w:val="FD02DA6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2FC3"/>
    <w:multiLevelType w:val="multilevel"/>
    <w:tmpl w:val="2DC6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2F5289"/>
    <w:multiLevelType w:val="hybridMultilevel"/>
    <w:tmpl w:val="0B8E8508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76D9"/>
    <w:multiLevelType w:val="multilevel"/>
    <w:tmpl w:val="35521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01B48"/>
    <w:multiLevelType w:val="hybridMultilevel"/>
    <w:tmpl w:val="907A2D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2151A"/>
    <w:multiLevelType w:val="multilevel"/>
    <w:tmpl w:val="56E6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4104D"/>
    <w:multiLevelType w:val="hybridMultilevel"/>
    <w:tmpl w:val="D6DEA62C"/>
    <w:lvl w:ilvl="0" w:tplc="87FC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4"/>
  </w:num>
  <w:num w:numId="4">
    <w:abstractNumId w:val="45"/>
  </w:num>
  <w:num w:numId="5">
    <w:abstractNumId w:val="27"/>
  </w:num>
  <w:num w:numId="6">
    <w:abstractNumId w:val="14"/>
  </w:num>
  <w:num w:numId="7">
    <w:abstractNumId w:val="32"/>
  </w:num>
  <w:num w:numId="8">
    <w:abstractNumId w:val="35"/>
  </w:num>
  <w:num w:numId="9">
    <w:abstractNumId w:val="26"/>
  </w:num>
  <w:num w:numId="10">
    <w:abstractNumId w:val="10"/>
  </w:num>
  <w:num w:numId="11">
    <w:abstractNumId w:val="47"/>
  </w:num>
  <w:num w:numId="12">
    <w:abstractNumId w:val="19"/>
  </w:num>
  <w:num w:numId="13">
    <w:abstractNumId w:val="13"/>
  </w:num>
  <w:num w:numId="14">
    <w:abstractNumId w:val="25"/>
  </w:num>
  <w:num w:numId="15">
    <w:abstractNumId w:val="20"/>
  </w:num>
  <w:num w:numId="16">
    <w:abstractNumId w:val="41"/>
  </w:num>
  <w:num w:numId="17">
    <w:abstractNumId w:val="39"/>
  </w:num>
  <w:num w:numId="18">
    <w:abstractNumId w:val="21"/>
  </w:num>
  <w:num w:numId="19">
    <w:abstractNumId w:val="40"/>
  </w:num>
  <w:num w:numId="20">
    <w:abstractNumId w:val="30"/>
  </w:num>
  <w:num w:numId="21">
    <w:abstractNumId w:val="38"/>
  </w:num>
  <w:num w:numId="22">
    <w:abstractNumId w:val="22"/>
  </w:num>
  <w:num w:numId="23">
    <w:abstractNumId w:val="12"/>
  </w:num>
  <w:num w:numId="24">
    <w:abstractNumId w:val="31"/>
  </w:num>
  <w:num w:numId="25">
    <w:abstractNumId w:val="24"/>
  </w:num>
  <w:num w:numId="26">
    <w:abstractNumId w:val="11"/>
  </w:num>
  <w:num w:numId="27">
    <w:abstractNumId w:val="17"/>
  </w:num>
  <w:num w:numId="28">
    <w:abstractNumId w:val="42"/>
  </w:num>
  <w:num w:numId="29">
    <w:abstractNumId w:val="46"/>
  </w:num>
  <w:num w:numId="30">
    <w:abstractNumId w:val="48"/>
  </w:num>
  <w:num w:numId="31">
    <w:abstractNumId w:val="16"/>
  </w:num>
  <w:num w:numId="32">
    <w:abstractNumId w:val="28"/>
  </w:num>
  <w:num w:numId="33">
    <w:abstractNumId w:val="29"/>
  </w:num>
  <w:num w:numId="34">
    <w:abstractNumId w:val="33"/>
  </w:num>
  <w:num w:numId="35">
    <w:abstractNumId w:val="36"/>
  </w:num>
  <w:num w:numId="36">
    <w:abstractNumId w:val="18"/>
  </w:num>
  <w:num w:numId="37">
    <w:abstractNumId w:val="44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8"/>
    <w:rsid w:val="000219E8"/>
    <w:rsid w:val="00112C56"/>
    <w:rsid w:val="001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0827-223F-40B8-8EB4-12A756AB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021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1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19E8"/>
  </w:style>
  <w:style w:type="character" w:styleId="a3">
    <w:name w:val="Hyperlink"/>
    <w:rsid w:val="000219E8"/>
    <w:rPr>
      <w:color w:val="0066CC"/>
      <w:u w:val="single"/>
    </w:rPr>
  </w:style>
  <w:style w:type="character" w:customStyle="1" w:styleId="a4">
    <w:name w:val="Колонтитул_"/>
    <w:rsid w:val="000219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Колонтитул"/>
    <w:rsid w:val="000219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02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0219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6"/>
    <w:rsid w:val="000219E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link w:val="30"/>
    <w:rsid w:val="000219E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">
    <w:name w:val="Заголовок №1_"/>
    <w:link w:val="11"/>
    <w:rsid w:val="000219E8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0">
    <w:name w:val="Заголовок №2_"/>
    <w:link w:val="21"/>
    <w:rsid w:val="000219E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1">
    <w:name w:val="Основной текст (4)"/>
    <w:rsid w:val="000219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0219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0219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0219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9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0219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Exact"/>
    <w:rsid w:val="000219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0219E8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1">
    <w:name w:val="Заголовок №2"/>
    <w:basedOn w:val="a"/>
    <w:link w:val="20"/>
    <w:rsid w:val="000219E8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0219E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0219E8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0219E8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21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02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02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0219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2</cp:revision>
  <dcterms:created xsi:type="dcterms:W3CDTF">2024-04-22T08:58:00Z</dcterms:created>
  <dcterms:modified xsi:type="dcterms:W3CDTF">2024-04-22T08:58:00Z</dcterms:modified>
</cp:coreProperties>
</file>