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25232" w14:textId="77777777" w:rsidR="00090352" w:rsidRPr="00090352" w:rsidRDefault="00090352" w:rsidP="00090352">
      <w:pPr>
        <w:shd w:val="clear" w:color="auto" w:fill="F0F7FD"/>
        <w:spacing w:after="225" w:line="240" w:lineRule="auto"/>
        <w:ind w:firstLine="709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90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 сентября 2023 года в соответствии с Приказом Министерства Просвещения Российской Федерации от 25.11.2022 № 1028 "Об Утверждении Федеральной образовательной программы дошкольного образования" дошкольные образовательные учреждения начнут работать по новой федеральной образовательной программе – ФОП ДО.</w:t>
      </w:r>
    </w:p>
    <w:p w14:paraId="6A6814BD" w14:textId="77777777" w:rsidR="00090352" w:rsidRPr="00090352" w:rsidRDefault="00090352" w:rsidP="00090352">
      <w:pPr>
        <w:shd w:val="clear" w:color="auto" w:fill="F0F7FD"/>
        <w:spacing w:before="225" w:after="225" w:line="240" w:lineRule="auto"/>
        <w:ind w:firstLine="709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90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14:paraId="35F088ED" w14:textId="77777777" w:rsidR="00090352" w:rsidRPr="00090352" w:rsidRDefault="00090352" w:rsidP="00090352">
      <w:pPr>
        <w:shd w:val="clear" w:color="auto" w:fill="F0F7FD"/>
        <w:spacing w:after="75" w:line="240" w:lineRule="auto"/>
        <w:ind w:firstLine="709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90352">
        <w:rPr>
          <w:rFonts w:ascii="Symbol" w:eastAsia="Times New Roman" w:hAnsi="Symbol" w:cs="Tahoma"/>
          <w:color w:val="333333"/>
          <w:sz w:val="20"/>
          <w:szCs w:val="20"/>
          <w:lang w:eastAsia="ru-RU"/>
        </w:rPr>
        <w:t>·</w:t>
      </w:r>
      <w:r w:rsidRPr="0009035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</w:t>
      </w:r>
      <w:r w:rsidRPr="00090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14:paraId="67C1C602" w14:textId="77777777" w:rsidR="00090352" w:rsidRPr="00090352" w:rsidRDefault="00090352" w:rsidP="00090352">
      <w:pPr>
        <w:shd w:val="clear" w:color="auto" w:fill="F0F7FD"/>
        <w:spacing w:after="75" w:line="240" w:lineRule="auto"/>
        <w:ind w:firstLine="709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90352">
        <w:rPr>
          <w:rFonts w:ascii="Symbol" w:eastAsia="Times New Roman" w:hAnsi="Symbol" w:cs="Tahoma"/>
          <w:color w:val="333333"/>
          <w:sz w:val="20"/>
          <w:szCs w:val="20"/>
          <w:lang w:eastAsia="ru-RU"/>
        </w:rPr>
        <w:t>·</w:t>
      </w:r>
      <w:r w:rsidRPr="0009035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</w:t>
      </w:r>
      <w:r w:rsidRPr="00090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14:paraId="0FD639BC" w14:textId="77777777" w:rsidR="00090352" w:rsidRPr="00090352" w:rsidRDefault="00090352" w:rsidP="00090352">
      <w:pPr>
        <w:shd w:val="clear" w:color="auto" w:fill="F0F7FD"/>
        <w:spacing w:after="75" w:line="240" w:lineRule="auto"/>
        <w:ind w:firstLine="709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90352">
        <w:rPr>
          <w:rFonts w:ascii="Symbol" w:eastAsia="Times New Roman" w:hAnsi="Symbol" w:cs="Tahoma"/>
          <w:color w:val="333333"/>
          <w:sz w:val="20"/>
          <w:szCs w:val="20"/>
          <w:lang w:eastAsia="ru-RU"/>
        </w:rPr>
        <w:t>·</w:t>
      </w:r>
      <w:r w:rsidRPr="0009035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</w:t>
      </w:r>
      <w:r w:rsidRPr="00090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14:paraId="28719034" w14:textId="77777777" w:rsidR="00090352" w:rsidRPr="00090352" w:rsidRDefault="00090352" w:rsidP="00090352">
      <w:pPr>
        <w:shd w:val="clear" w:color="auto" w:fill="F0F7FD"/>
        <w:spacing w:before="225" w:after="225" w:line="240" w:lineRule="auto"/>
        <w:ind w:firstLine="709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90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14:paraId="27B5E97E" w14:textId="318B7F33" w:rsidR="00090352" w:rsidRPr="00090352" w:rsidRDefault="00090352" w:rsidP="00090352">
      <w:pPr>
        <w:shd w:val="clear" w:color="auto" w:fill="F0F7FD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Педагогический коллектив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БДДУ </w:t>
      </w:r>
      <w:r w:rsidRPr="00090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ДС №6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«Ручеек»</w:t>
      </w:r>
      <w:r w:rsidR="00E735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90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ознакомился с Федеральной образовательной программой дошкольного образования, Дорожной картой ФОП ДО и необходимостью приведения в соответствие с ФОП ДО своей основной образовательной программы, рабочих программ не позднее до 1 сентября 2023 года (п. 4 ст. 3 Федерального закона от 24.09.2022 № 371-ФЗ), Программы развития на 2023-2028гг. Для обеспечения методической поддержки педколлектива в детском саду создана рабочая группа по разработке Дорожной карты ФОП ДО, Программы развития. В связи с этим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090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ДОУ ДС №6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«Ручеек»с.Карман-Синдзикау</w:t>
      </w:r>
      <w:r w:rsidRPr="000903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01.09.2023 года переходит на непосредственное применение вышеуказанной Программы.</w:t>
      </w:r>
    </w:p>
    <w:p w14:paraId="08CB4F02" w14:textId="77777777" w:rsidR="00090352" w:rsidRPr="00090352" w:rsidRDefault="00090352" w:rsidP="00090352">
      <w:pPr>
        <w:shd w:val="clear" w:color="auto" w:fill="F0F7FD"/>
        <w:spacing w:after="75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9035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Педагогам о внедрении ФОП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933"/>
      </w:tblGrid>
      <w:tr w:rsidR="00090352" w:rsidRPr="00090352" w14:paraId="5BFA272A" w14:textId="77777777" w:rsidTr="00090352">
        <w:tc>
          <w:tcPr>
            <w:tcW w:w="2402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2B718" w14:textId="77777777" w:rsidR="00090352" w:rsidRPr="00090352" w:rsidRDefault="00090352" w:rsidP="0009035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такое ФОП</w:t>
            </w:r>
          </w:p>
        </w:tc>
        <w:tc>
          <w:tcPr>
            <w:tcW w:w="6937" w:type="dxa"/>
            <w:tcBorders>
              <w:top w:val="single" w:sz="8" w:space="0" w:color="B4C6E7"/>
              <w:left w:val="nil"/>
              <w:bottom w:val="single" w:sz="12" w:space="0" w:color="8EAADB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71CD6" w14:textId="77777777" w:rsidR="00090352" w:rsidRPr="00090352" w:rsidRDefault="00090352" w:rsidP="0009035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ФОП (или ФООП) ДО – федеральная образовательная программа дошкольного образования</w:t>
            </w:r>
          </w:p>
        </w:tc>
      </w:tr>
      <w:tr w:rsidR="00090352" w:rsidRPr="00090352" w14:paraId="5C91927C" w14:textId="77777777" w:rsidTr="00090352">
        <w:tc>
          <w:tcPr>
            <w:tcW w:w="2402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D65E7" w14:textId="77777777" w:rsidR="00090352" w:rsidRPr="00090352" w:rsidRDefault="00090352" w:rsidP="00090352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Какая цель у внедрения ФОП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B1B1F" w14:textId="77777777" w:rsidR="00090352" w:rsidRPr="00090352" w:rsidRDefault="00090352" w:rsidP="00090352">
            <w:pPr>
              <w:spacing w:after="7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03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ü</w:t>
            </w:r>
            <w:r w:rsidRPr="000903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09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</w:t>
            </w:r>
            <w:proofErr w:type="gramEnd"/>
            <w:r w:rsidRPr="0009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14:paraId="1E4C43B0" w14:textId="77777777" w:rsidR="00090352" w:rsidRPr="00090352" w:rsidRDefault="00090352" w:rsidP="00090352">
            <w:pPr>
              <w:spacing w:after="7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03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ü</w:t>
            </w:r>
            <w:r w:rsidRPr="000903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09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</w:t>
            </w:r>
            <w:proofErr w:type="gramEnd"/>
            <w:r w:rsidRPr="0009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единое ядро содержания дошкольного образования;</w:t>
            </w:r>
          </w:p>
          <w:p w14:paraId="6ECD7F17" w14:textId="77777777" w:rsidR="00090352" w:rsidRPr="00090352" w:rsidRDefault="00090352" w:rsidP="00090352">
            <w:pPr>
              <w:spacing w:after="7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03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ü</w:t>
            </w:r>
            <w:r w:rsidRPr="000903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09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</w:t>
            </w:r>
            <w:proofErr w:type="gramEnd"/>
            <w:r w:rsidRPr="0009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проживания.</w:t>
            </w:r>
          </w:p>
        </w:tc>
      </w:tr>
      <w:tr w:rsidR="00090352" w:rsidRPr="00090352" w14:paraId="7E2F6198" w14:textId="77777777" w:rsidTr="00090352">
        <w:tc>
          <w:tcPr>
            <w:tcW w:w="2402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D8612" w14:textId="77777777" w:rsidR="00090352" w:rsidRPr="00090352" w:rsidRDefault="00090352" w:rsidP="0009035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D5760" w14:textId="77777777" w:rsidR="00090352" w:rsidRPr="00090352" w:rsidRDefault="00090352" w:rsidP="00090352">
            <w:pPr>
              <w:spacing w:after="7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03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ü</w:t>
            </w:r>
            <w:r w:rsidRPr="000903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09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gramEnd"/>
            <w:r w:rsidRPr="0009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-методическая документация:</w:t>
            </w:r>
          </w:p>
          <w:p w14:paraId="300DDADD" w14:textId="77777777" w:rsidR="00090352" w:rsidRPr="00090352" w:rsidRDefault="00090352" w:rsidP="00090352">
            <w:pPr>
              <w:spacing w:after="7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03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lastRenderedPageBreak/>
              <w:t>ü</w:t>
            </w:r>
            <w:r w:rsidRPr="000903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09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</w:t>
            </w:r>
            <w:proofErr w:type="gramEnd"/>
            <w:r w:rsidRPr="0009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программа воспитания;</w:t>
            </w:r>
          </w:p>
          <w:p w14:paraId="1E9213B9" w14:textId="77777777" w:rsidR="00090352" w:rsidRPr="00090352" w:rsidRDefault="00090352" w:rsidP="00090352">
            <w:pPr>
              <w:spacing w:after="7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03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ü</w:t>
            </w:r>
            <w:r w:rsidRPr="000903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09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09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календарный план воспитательной работы;</w:t>
            </w:r>
          </w:p>
          <w:p w14:paraId="650B65F7" w14:textId="77777777" w:rsidR="00090352" w:rsidRPr="00090352" w:rsidRDefault="00090352" w:rsidP="00090352">
            <w:pPr>
              <w:spacing w:after="7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03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ü</w:t>
            </w:r>
            <w:r w:rsidRPr="000903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09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примерный</w:t>
            </w:r>
            <w:proofErr w:type="gramEnd"/>
            <w:r w:rsidRPr="0009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и распорядок дня групп.</w:t>
            </w:r>
          </w:p>
          <w:p w14:paraId="015392B2" w14:textId="77777777" w:rsidR="00090352" w:rsidRPr="00090352" w:rsidRDefault="00090352" w:rsidP="00090352">
            <w:pPr>
              <w:spacing w:after="7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0352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ü</w:t>
            </w:r>
            <w:r w:rsidRPr="000903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09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</w:t>
            </w:r>
            <w:proofErr w:type="gramEnd"/>
            <w:r w:rsidRPr="0009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Российской Федерации базовые объем и содержание дошкольного образования, планируемые результаты освоения образовательной программы.</w:t>
            </w:r>
          </w:p>
        </w:tc>
      </w:tr>
      <w:tr w:rsidR="00090352" w:rsidRPr="00090352" w14:paraId="51FD1D0E" w14:textId="77777777" w:rsidTr="00090352">
        <w:tc>
          <w:tcPr>
            <w:tcW w:w="2402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0077E" w14:textId="77777777" w:rsidR="00090352" w:rsidRPr="00090352" w:rsidRDefault="00090352" w:rsidP="0009035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Что будет обязательным для всех детских садов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C5B25" w14:textId="77777777" w:rsidR="00090352" w:rsidRPr="00090352" w:rsidRDefault="00090352" w:rsidP="00090352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</w:t>
            </w:r>
          </w:p>
          <w:p w14:paraId="0D71635A" w14:textId="77777777" w:rsidR="00090352" w:rsidRPr="00090352" w:rsidRDefault="00090352" w:rsidP="00090352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090352" w:rsidRPr="00090352" w14:paraId="52BF143C" w14:textId="77777777" w:rsidTr="00090352">
        <w:tc>
          <w:tcPr>
            <w:tcW w:w="2402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0861D" w14:textId="77777777" w:rsidR="00090352" w:rsidRPr="00090352" w:rsidRDefault="00090352" w:rsidP="0009035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5F32F" w14:textId="77777777" w:rsidR="00090352" w:rsidRPr="00090352" w:rsidRDefault="00090352" w:rsidP="00090352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090352" w:rsidRPr="00090352" w14:paraId="65E2E718" w14:textId="77777777" w:rsidTr="00090352">
        <w:tc>
          <w:tcPr>
            <w:tcW w:w="2402" w:type="dxa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82A8D" w14:textId="77777777" w:rsidR="00090352" w:rsidRPr="00090352" w:rsidRDefault="00090352" w:rsidP="0009035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детские сады перейдут на ФОП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51427" w14:textId="77777777" w:rsidR="00090352" w:rsidRPr="00090352" w:rsidRDefault="00090352" w:rsidP="00090352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ФОП запланирован к 1 сентября 2023 года</w:t>
            </w:r>
          </w:p>
        </w:tc>
      </w:tr>
    </w:tbl>
    <w:p w14:paraId="4CC87622" w14:textId="77777777" w:rsidR="00090352" w:rsidRPr="00090352" w:rsidRDefault="00090352" w:rsidP="00090352">
      <w:pPr>
        <w:shd w:val="clear" w:color="auto" w:fill="F0F7FD"/>
        <w:spacing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903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0903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09035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Материалы для ознакомления:</w:t>
      </w:r>
    </w:p>
    <w:p w14:paraId="4168DE34" w14:textId="77777777" w:rsidR="00090352" w:rsidRPr="00090352" w:rsidRDefault="00090352" w:rsidP="00090352">
      <w:pPr>
        <w:shd w:val="clear" w:color="auto" w:fill="F0F7FD"/>
        <w:spacing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903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14:paraId="6F214149" w14:textId="77777777" w:rsidR="00090352" w:rsidRPr="00090352" w:rsidRDefault="00E7351D" w:rsidP="00090352">
      <w:pPr>
        <w:shd w:val="clear" w:color="auto" w:fill="F0F7FD"/>
        <w:spacing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5" w:tgtFrame="_blank" w:history="1">
        <w:r w:rsidR="00090352" w:rsidRPr="00090352">
          <w:rPr>
            <w:rFonts w:ascii="Georgia" w:eastAsia="Times New Roman" w:hAnsi="Georgia" w:cs="Tahoma"/>
            <w:color w:val="135CAE"/>
            <w:sz w:val="23"/>
            <w:szCs w:val="23"/>
            <w:lang w:eastAsia="ru-RU"/>
          </w:rPr>
          <w:t>Федеральная образовательная программа дошкольного образования</w:t>
        </w:r>
      </w:hyperlink>
    </w:p>
    <w:p w14:paraId="69D289E6" w14:textId="77777777" w:rsidR="00090352" w:rsidRPr="00090352" w:rsidRDefault="00090352" w:rsidP="00090352">
      <w:pPr>
        <w:shd w:val="clear" w:color="auto" w:fill="F0F7FD"/>
        <w:spacing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903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14:paraId="4D012A79" w14:textId="77777777" w:rsidR="00090352" w:rsidRPr="00090352" w:rsidRDefault="00E7351D" w:rsidP="00090352">
      <w:pPr>
        <w:shd w:val="clear" w:color="auto" w:fill="F0F7FD"/>
        <w:spacing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6" w:tgtFrame="_blank" w:history="1">
        <w:r w:rsidR="00090352" w:rsidRPr="00090352">
          <w:rPr>
            <w:rFonts w:ascii="Georgia" w:eastAsia="Times New Roman" w:hAnsi="Georgia" w:cs="Tahoma"/>
            <w:color w:val="135CAE"/>
            <w:sz w:val="23"/>
            <w:szCs w:val="23"/>
            <w:lang w:eastAsia="ru-RU"/>
          </w:rPr>
          <w:t>Вебинар "Федеральная образовательная программа ДО как стратегический ориентир образовательной политики"</w:t>
        </w:r>
      </w:hyperlink>
    </w:p>
    <w:p w14:paraId="40C74FB4" w14:textId="77777777" w:rsidR="00090352" w:rsidRPr="00090352" w:rsidRDefault="00090352" w:rsidP="00090352">
      <w:pPr>
        <w:shd w:val="clear" w:color="auto" w:fill="F0F7FD"/>
        <w:spacing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903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14:paraId="39498DE0" w14:textId="77777777" w:rsidR="00090352" w:rsidRPr="00090352" w:rsidRDefault="00E7351D" w:rsidP="00090352">
      <w:pPr>
        <w:shd w:val="clear" w:color="auto" w:fill="F0F7FD"/>
        <w:spacing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7" w:tgtFrame="_blank" w:history="1">
        <w:r w:rsidR="00090352" w:rsidRPr="00090352">
          <w:rPr>
            <w:rFonts w:ascii="Georgia" w:eastAsia="Times New Roman" w:hAnsi="Georgia" w:cs="Tahoma"/>
            <w:color w:val="15191E"/>
            <w:sz w:val="23"/>
            <w:szCs w:val="23"/>
            <w:lang w:eastAsia="ru-RU"/>
          </w:rPr>
          <w:t>Вебинар "Федеральная образовательная программа дошкольного образования: изучаем, обсуждаем, размышляем"</w:t>
        </w:r>
      </w:hyperlink>
    </w:p>
    <w:p w14:paraId="55D489EA" w14:textId="77777777" w:rsidR="00090352" w:rsidRPr="00090352" w:rsidRDefault="00E7351D" w:rsidP="00090352">
      <w:pPr>
        <w:shd w:val="clear" w:color="auto" w:fill="F0F7FD"/>
        <w:spacing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8" w:tgtFrame="_blank" w:history="1">
        <w:r w:rsidR="00090352" w:rsidRPr="00090352">
          <w:rPr>
            <w:rFonts w:ascii="Georgia" w:eastAsia="Times New Roman" w:hAnsi="Georgia" w:cs="Tahoma"/>
            <w:color w:val="135CAE"/>
            <w:sz w:val="23"/>
            <w:szCs w:val="23"/>
            <w:lang w:eastAsia="ru-RU"/>
          </w:rPr>
          <w:t>Презентация "Федеральная образовательная программа ДО как стратегический ориентир образовательной политики-2023"</w:t>
        </w:r>
      </w:hyperlink>
    </w:p>
    <w:p w14:paraId="55BBB10B" w14:textId="77777777" w:rsidR="00090352" w:rsidRPr="00090352" w:rsidRDefault="00090352" w:rsidP="00090352">
      <w:pPr>
        <w:shd w:val="clear" w:color="auto" w:fill="F0F7FD"/>
        <w:spacing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903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14:paraId="1C83E770" w14:textId="77777777" w:rsidR="00090352" w:rsidRPr="00090352" w:rsidRDefault="00E7351D" w:rsidP="00090352">
      <w:pPr>
        <w:shd w:val="clear" w:color="auto" w:fill="F0F7FD"/>
        <w:spacing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9" w:history="1">
        <w:r w:rsidR="00090352" w:rsidRPr="00090352">
          <w:rPr>
            <w:rFonts w:ascii="Tahoma" w:eastAsia="Times New Roman" w:hAnsi="Tahoma" w:cs="Tahoma"/>
            <w:color w:val="135CAE"/>
            <w:sz w:val="18"/>
            <w:szCs w:val="18"/>
            <w:lang w:eastAsia="ru-RU"/>
          </w:rPr>
          <w:t>https://docs.edu.gov.ru/document/id/3516</w:t>
        </w:r>
      </w:hyperlink>
      <w:r w:rsidR="00090352" w:rsidRPr="000903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    </w:t>
      </w:r>
      <w:hyperlink r:id="rId10" w:tgtFrame="_blank" w:history="1">
        <w:r w:rsidR="00090352" w:rsidRPr="00090352">
          <w:rPr>
            <w:rFonts w:ascii="Georgia" w:eastAsia="Times New Roman" w:hAnsi="Georgia" w:cs="Tahoma"/>
            <w:color w:val="135CAE"/>
            <w:sz w:val="23"/>
            <w:szCs w:val="23"/>
            <w:lang w:eastAsia="ru-RU"/>
          </w:rPr>
          <w:t>Рекомендации по формирования инфраструктуры ДОО и комплектации учебно-методических материалов в целях реализации образовательных программ дошкольного образования</w:t>
        </w:r>
      </w:hyperlink>
    </w:p>
    <w:p w14:paraId="0B527182" w14:textId="77777777" w:rsidR="00090352" w:rsidRPr="00090352" w:rsidRDefault="00090352" w:rsidP="00090352">
      <w:pPr>
        <w:shd w:val="clear" w:color="auto" w:fill="F0F7FD"/>
        <w:spacing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903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14:paraId="74D93614" w14:textId="77777777" w:rsidR="00090352" w:rsidRPr="00090352" w:rsidRDefault="00090352" w:rsidP="00090352">
      <w:pPr>
        <w:shd w:val="clear" w:color="auto" w:fill="F0F7FD"/>
        <w:spacing w:after="75" w:line="240" w:lineRule="auto"/>
        <w:ind w:hanging="36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90352">
        <w:rPr>
          <w:rFonts w:ascii="Symbol" w:eastAsia="Times New Roman" w:hAnsi="Symbol" w:cs="Tahoma"/>
          <w:color w:val="333333"/>
          <w:sz w:val="20"/>
          <w:szCs w:val="20"/>
          <w:lang w:eastAsia="ru-RU"/>
        </w:rPr>
        <w:t>·</w:t>
      </w:r>
      <w:r w:rsidRPr="0009035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hyperlink r:id="rId11" w:tgtFrame="_blank" w:history="1">
        <w:r w:rsidRPr="00090352">
          <w:rPr>
            <w:rFonts w:ascii="Arial" w:eastAsia="Times New Roman" w:hAnsi="Arial" w:cs="Arial"/>
            <w:b/>
            <w:bCs/>
            <w:color w:val="458B00"/>
            <w:sz w:val="23"/>
            <w:szCs w:val="23"/>
            <w:lang w:eastAsia="ru-RU"/>
          </w:rPr>
          <w:t>У-08. Федеральная образовательная программа дошкольного образования</w:t>
        </w:r>
      </w:hyperlink>
    </w:p>
    <w:p w14:paraId="4BFCA3C3" w14:textId="77777777" w:rsidR="00090352" w:rsidRPr="00090352" w:rsidRDefault="00090352" w:rsidP="00090352">
      <w:pPr>
        <w:shd w:val="clear" w:color="auto" w:fill="F0F7FD"/>
        <w:spacing w:after="75" w:line="240" w:lineRule="auto"/>
        <w:ind w:hanging="36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903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14:paraId="36234B7A" w14:textId="77777777" w:rsidR="00090352" w:rsidRPr="00090352" w:rsidRDefault="00090352" w:rsidP="00090352">
      <w:pPr>
        <w:shd w:val="clear" w:color="auto" w:fill="F0F7FD"/>
        <w:spacing w:after="75" w:line="240" w:lineRule="auto"/>
        <w:ind w:hanging="36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903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     </w:t>
      </w:r>
      <w:hyperlink r:id="rId12" w:tgtFrame="_blank" w:history="1">
        <w:r w:rsidRPr="00090352">
          <w:rPr>
            <w:rFonts w:ascii="Tahoma" w:eastAsia="Times New Roman" w:hAnsi="Tahoma" w:cs="Tahoma"/>
            <w:color w:val="135CAE"/>
            <w:sz w:val="18"/>
            <w:szCs w:val="18"/>
            <w:lang w:eastAsia="ru-RU"/>
          </w:rPr>
          <w:t>Приказ О создании рабочей группы по приведению ООП в соответствие с ФОП</w:t>
        </w:r>
      </w:hyperlink>
    </w:p>
    <w:p w14:paraId="031366C8" w14:textId="77777777" w:rsidR="00090352" w:rsidRPr="00090352" w:rsidRDefault="00E7351D" w:rsidP="00090352">
      <w:pPr>
        <w:shd w:val="clear" w:color="auto" w:fill="F0F7FD"/>
        <w:spacing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13" w:tgtFrame="_blank" w:history="1">
        <w:r w:rsidR="00090352" w:rsidRPr="00090352">
          <w:rPr>
            <w:rFonts w:ascii="Tahoma" w:eastAsia="Times New Roman" w:hAnsi="Tahoma" w:cs="Tahoma"/>
            <w:color w:val="135CAE"/>
            <w:sz w:val="18"/>
            <w:szCs w:val="18"/>
            <w:lang w:eastAsia="ru-RU"/>
          </w:rPr>
          <w:t>Положение о рабочей группе по приведению ООП ДОО в соответствие с ФОП</w:t>
        </w:r>
      </w:hyperlink>
    </w:p>
    <w:p w14:paraId="1A5AC9DF" w14:textId="77777777" w:rsidR="00090352" w:rsidRPr="00090352" w:rsidRDefault="00E7351D" w:rsidP="00090352">
      <w:pPr>
        <w:shd w:val="clear" w:color="auto" w:fill="F0F7FD"/>
        <w:spacing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14" w:tgtFrame="_blank" w:history="1">
        <w:r w:rsidR="00090352" w:rsidRPr="00090352">
          <w:rPr>
            <w:rFonts w:ascii="Tahoma" w:eastAsia="Times New Roman" w:hAnsi="Tahoma" w:cs="Tahoma"/>
            <w:color w:val="135CAE"/>
            <w:sz w:val="18"/>
            <w:szCs w:val="18"/>
            <w:lang w:eastAsia="ru-RU"/>
          </w:rPr>
          <w:t xml:space="preserve">Дорожная карта по ознакомлению и введению федеральной </w:t>
        </w:r>
        <w:proofErr w:type="gramStart"/>
        <w:r w:rsidR="00090352" w:rsidRPr="00090352">
          <w:rPr>
            <w:rFonts w:ascii="Tahoma" w:eastAsia="Times New Roman" w:hAnsi="Tahoma" w:cs="Tahoma"/>
            <w:color w:val="135CAE"/>
            <w:sz w:val="18"/>
            <w:szCs w:val="18"/>
            <w:lang w:eastAsia="ru-RU"/>
          </w:rPr>
          <w:t>образовательной  программы</w:t>
        </w:r>
        <w:proofErr w:type="gramEnd"/>
        <w:r w:rsidR="00090352" w:rsidRPr="00090352">
          <w:rPr>
            <w:rFonts w:ascii="Tahoma" w:eastAsia="Times New Roman" w:hAnsi="Tahoma" w:cs="Tahoma"/>
            <w:color w:val="135CAE"/>
            <w:sz w:val="18"/>
            <w:szCs w:val="18"/>
            <w:lang w:eastAsia="ru-RU"/>
          </w:rPr>
          <w:t xml:space="preserve"> дошкольного образования в МДОАУ ДС №6 Г. ТЫНДЫ</w:t>
        </w:r>
      </w:hyperlink>
      <w:r w:rsidR="00090352" w:rsidRPr="000903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14:paraId="27FF20DE" w14:textId="77777777" w:rsidR="00090352" w:rsidRPr="00090352" w:rsidRDefault="00E7351D" w:rsidP="00090352">
      <w:pPr>
        <w:shd w:val="clear" w:color="auto" w:fill="F0F7FD"/>
        <w:spacing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15" w:tgtFrame="_blank" w:history="1">
        <w:r w:rsidR="00090352" w:rsidRPr="00090352">
          <w:rPr>
            <w:rFonts w:ascii="Tahoma" w:eastAsia="Times New Roman" w:hAnsi="Tahoma" w:cs="Tahoma"/>
            <w:color w:val="135CAE"/>
            <w:sz w:val="18"/>
            <w:szCs w:val="18"/>
            <w:lang w:eastAsia="ru-RU"/>
          </w:rPr>
          <w:t>План – график по переходу на ФОП ДО</w:t>
        </w:r>
      </w:hyperlink>
    </w:p>
    <w:p w14:paraId="019CBF9E" w14:textId="77777777" w:rsidR="00090352" w:rsidRPr="00090352" w:rsidRDefault="00090352" w:rsidP="00090352">
      <w:pPr>
        <w:shd w:val="clear" w:color="auto" w:fill="F0F7FD"/>
        <w:spacing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903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14:paraId="756FB124" w14:textId="77777777" w:rsidR="00090352" w:rsidRPr="00090352" w:rsidRDefault="00090352" w:rsidP="00090352">
      <w:pPr>
        <w:shd w:val="clear" w:color="auto" w:fill="F0F7FD"/>
        <w:spacing w:after="7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9035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14:paraId="58EB9A61" w14:textId="77777777" w:rsidR="00090352" w:rsidRPr="00090352" w:rsidRDefault="00090352" w:rsidP="00090352">
      <w:pPr>
        <w:shd w:val="clear" w:color="auto" w:fill="F0F7FD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color w:val="333333"/>
          <w:sz w:val="25"/>
          <w:szCs w:val="25"/>
          <w:lang w:eastAsia="ru-RU"/>
        </w:rPr>
      </w:pPr>
      <w:r w:rsidRPr="00090352">
        <w:rPr>
          <w:rFonts w:ascii="Tahoma" w:eastAsia="Times New Roman" w:hAnsi="Tahoma" w:cs="Tahoma"/>
          <w:color w:val="333333"/>
          <w:sz w:val="25"/>
          <w:szCs w:val="25"/>
          <w:lang w:eastAsia="ru-RU"/>
        </w:rPr>
        <w:t>Вопрос – ответ</w:t>
      </w:r>
    </w:p>
    <w:p w14:paraId="618E5A9F" w14:textId="77777777" w:rsidR="00090352" w:rsidRPr="00090352" w:rsidRDefault="00090352" w:rsidP="00090352">
      <w:pPr>
        <w:numPr>
          <w:ilvl w:val="0"/>
          <w:numId w:val="1"/>
        </w:numPr>
        <w:shd w:val="clear" w:color="auto" w:fill="F0F7FD"/>
        <w:spacing w:after="0" w:line="240" w:lineRule="auto"/>
        <w:ind w:left="0"/>
        <w:jc w:val="righ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90352">
        <w:rPr>
          <w:rFonts w:ascii="Tahoma" w:eastAsia="Times New Roman" w:hAnsi="Tahoma" w:cs="Tahoma"/>
          <w:noProof/>
          <w:color w:val="135CAE"/>
          <w:sz w:val="18"/>
          <w:szCs w:val="18"/>
          <w:lang w:eastAsia="ru-RU"/>
        </w:rPr>
        <w:lastRenderedPageBreak/>
        <w:drawing>
          <wp:inline distT="0" distB="0" distL="0" distR="0" wp14:anchorId="4EBC46A0" wp14:editId="27EE5213">
            <wp:extent cx="152400" cy="152400"/>
            <wp:effectExtent l="0" t="0" r="0" b="0"/>
            <wp:docPr id="2" name="Рисунок 2" descr="Печать">
              <a:hlinkClick xmlns:a="http://schemas.openxmlformats.org/drawingml/2006/main" r:id="rId16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>
                      <a:hlinkClick r:id="rId16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7685E" w14:textId="77777777" w:rsidR="00090352" w:rsidRPr="00090352" w:rsidRDefault="00090352" w:rsidP="00090352">
      <w:pPr>
        <w:shd w:val="clear" w:color="auto" w:fill="F0F7FD"/>
        <w:spacing w:after="0" w:line="420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903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 Можно ли работать полностью по ФОП ДО?</w:t>
      </w:r>
    </w:p>
    <w:p w14:paraId="41ABB97C" w14:textId="77777777" w:rsidR="00090352" w:rsidRPr="00090352" w:rsidRDefault="00090352" w:rsidP="00090352">
      <w:pPr>
        <w:shd w:val="clear" w:color="auto" w:fill="F0F7FD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9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спорный вопрос. Нет единого мнения, но полагаем, что надо разработать свою ООП. ФОП только основа для разработки своей ООП, обязательная часть оформляется в виде ссылки (</w:t>
      </w:r>
      <w:hyperlink r:id="rId18" w:anchor="dfasx9sfgr" w:tgtFrame="_blank" w:history="1">
        <w:r w:rsidRPr="00090352">
          <w:rPr>
            <w:rFonts w:ascii="Times New Roman" w:eastAsia="Times New Roman" w:hAnsi="Times New Roman" w:cs="Times New Roman"/>
            <w:color w:val="329A32"/>
            <w:sz w:val="28"/>
            <w:szCs w:val="28"/>
            <w:lang w:eastAsia="ru-RU"/>
          </w:rPr>
          <w:t>п. 4 ФОП ДО</w:t>
        </w:r>
      </w:hyperlink>
      <w:r w:rsidRPr="0009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утв. приказом </w:t>
      </w:r>
      <w:proofErr w:type="spellStart"/>
      <w:r w:rsidRPr="0009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09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25.11.2022 № 1028). При этом помимо обязательной части в ООП ДО должна быть еще и формируемая часть, которую детский сад разрабатывает самостоятельно. Закон об образовании разрешает не разрабатывать учебно-методическую рекомендацию из ФОП, но не всю ООП ДО (</w:t>
      </w:r>
      <w:hyperlink r:id="rId19" w:anchor="XA00MCQ2NC" w:tgtFrame="_blank" w:history="1">
        <w:r w:rsidRPr="00090352">
          <w:rPr>
            <w:rFonts w:ascii="Times New Roman" w:eastAsia="Times New Roman" w:hAnsi="Times New Roman" w:cs="Times New Roman"/>
            <w:color w:val="329A32"/>
            <w:sz w:val="28"/>
            <w:szCs w:val="28"/>
            <w:lang w:eastAsia="ru-RU"/>
          </w:rPr>
          <w:t>п. 6.4 ст. 12</w:t>
        </w:r>
      </w:hyperlink>
      <w:r w:rsidRPr="0009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 29.12.2012 № 273-ФЗ). Также не стоит забывать о том, что ООП ДО должна учитывать индивидуальные потребности, интересы и особенности обучающихся.</w:t>
      </w:r>
    </w:p>
    <w:p w14:paraId="73F7B3FE" w14:textId="77777777" w:rsidR="00090352" w:rsidRPr="00090352" w:rsidRDefault="00090352" w:rsidP="00090352">
      <w:pPr>
        <w:shd w:val="clear" w:color="auto" w:fill="F0F7FD"/>
        <w:spacing w:after="75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903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 Можно использовать при разработке ООП ДО на основе ФОП ДО вариативные и парциальные программы?</w:t>
      </w:r>
    </w:p>
    <w:p w14:paraId="00C11156" w14:textId="77777777" w:rsidR="00090352" w:rsidRPr="00090352" w:rsidRDefault="00090352" w:rsidP="00090352">
      <w:pPr>
        <w:shd w:val="clear" w:color="auto" w:fill="F0F7FD"/>
        <w:spacing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903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можно. Используйте вариативные и парциальные программы в части, которая не противоречит ФГОС ДО и ФОП ДО. Эти программы можно использовать при разработке формируемой части ООП ДО. Детский сад выбирает парциальные образовательные программы и формы организации работы с детьми, которые в наибольшей степени соответствуют потребностям и интересам детей, а также возможностям педагогического коллектива и детского сада в целом. Об этом говорит и ФОП ДО (</w:t>
      </w:r>
      <w:hyperlink r:id="rId20" w:anchor="dfasx9sfgr" w:tgtFrame="_blank" w:history="1">
        <w:r w:rsidRPr="000903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 4 ФОП ДО</w:t>
        </w:r>
      </w:hyperlink>
      <w:r w:rsidRPr="00090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утв. приказом </w:t>
      </w:r>
      <w:proofErr w:type="spellStart"/>
      <w:r w:rsidRPr="00090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090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25.11.2022 № 1028).</w:t>
      </w:r>
    </w:p>
    <w:p w14:paraId="09C2BFAD" w14:textId="77777777" w:rsidR="00090352" w:rsidRPr="00090352" w:rsidRDefault="00090352" w:rsidP="00090352">
      <w:pPr>
        <w:shd w:val="clear" w:color="auto" w:fill="F0F7FD"/>
        <w:spacing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90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F400281" w14:textId="77777777" w:rsidR="00090352" w:rsidRPr="00090352" w:rsidRDefault="00090352" w:rsidP="00090352">
      <w:pPr>
        <w:shd w:val="clear" w:color="auto" w:fill="F0F7FD"/>
        <w:spacing w:after="75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903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903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 Нужно разрабатывать календарный план воспитательной работы или можно работать по федеральному плану?</w:t>
      </w:r>
    </w:p>
    <w:p w14:paraId="25ACC5C0" w14:textId="77777777" w:rsidR="00090352" w:rsidRPr="00090352" w:rsidRDefault="00090352" w:rsidP="00090352">
      <w:pPr>
        <w:shd w:val="clear" w:color="auto" w:fill="F0F7FD"/>
        <w:spacing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903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нужно. Федеральный календарный план воспитательной работы содержит единый для всех детских садов перечень основных государственных и народных праздников, памятных дат. ФОП ДО дает право наряду с федеральным планом проводить иные мероприятия по ключевым направлениям воспитания и дополнительного образования детей согласно программе воспитания (</w:t>
      </w:r>
      <w:hyperlink r:id="rId21" w:anchor="dfasu1pmh7" w:tgtFrame="_blank" w:history="1">
        <w:r w:rsidRPr="000903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 36 ФОП ДО</w:t>
        </w:r>
      </w:hyperlink>
      <w:r w:rsidRPr="00090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утв. приказом </w:t>
      </w:r>
      <w:proofErr w:type="spellStart"/>
      <w:r w:rsidRPr="00090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090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25.11.2022 № 1028). Все мероприятия должны проводиться с учетом особенностей ООП ДО, а также возрастных, физиологических и психоэмоциональных особенностей дошкольников.</w:t>
      </w:r>
    </w:p>
    <w:p w14:paraId="702B1F64" w14:textId="77777777" w:rsidR="00090352" w:rsidRPr="00090352" w:rsidRDefault="00090352" w:rsidP="00090352">
      <w:pPr>
        <w:shd w:val="clear" w:color="auto" w:fill="F0F7FD"/>
        <w:spacing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90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1603035" w14:textId="77777777" w:rsidR="00090352" w:rsidRPr="00090352" w:rsidRDefault="00090352" w:rsidP="00090352">
      <w:pPr>
        <w:shd w:val="clear" w:color="auto" w:fill="F0F7FD"/>
        <w:spacing w:after="75" w:line="240" w:lineRule="auto"/>
        <w:jc w:val="righ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903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4. Может ли детский сад самостоятельно разработать режимы дня групп?</w:t>
      </w:r>
    </w:p>
    <w:p w14:paraId="222640A4" w14:textId="77777777" w:rsidR="00090352" w:rsidRPr="00090352" w:rsidRDefault="00090352" w:rsidP="00090352">
      <w:pPr>
        <w:shd w:val="clear" w:color="auto" w:fill="F0F7FD"/>
        <w:spacing w:after="75" w:line="240" w:lineRule="auto"/>
        <w:jc w:val="righ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90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CA58B8A" w14:textId="716A1646" w:rsidR="0029543F" w:rsidRPr="00E7351D" w:rsidRDefault="00090352" w:rsidP="00E7351D">
      <w:pPr>
        <w:shd w:val="clear" w:color="auto" w:fill="F0F7FD"/>
        <w:spacing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903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может. Закон об образовании оставляет за детскими садами право самостоятельно определять режим занятий обучающихся и разрабатывать локальные акты, которые в том числе устанавливают режимные моменты (</w:t>
      </w:r>
      <w:hyperlink r:id="rId22" w:anchor="XA00M2A2M1" w:tgtFrame="_blank" w:history="1">
        <w:r w:rsidRPr="000903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 2 ст. 30</w:t>
        </w:r>
      </w:hyperlink>
      <w:r w:rsidRPr="00090352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 29.12.2012 № 273-ФЗ). Кроме того, ФОП ДО содержит только примерный режим и распорядок дня для дошкольных групп (</w:t>
      </w:r>
      <w:hyperlink r:id="rId23" w:anchor="dfasg12ch7" w:tgtFrame="_blank" w:history="1">
        <w:r w:rsidRPr="000903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 5 ФОП ДО</w:t>
        </w:r>
      </w:hyperlink>
      <w:r w:rsidRPr="00090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утв. приказом </w:t>
      </w:r>
      <w:proofErr w:type="spellStart"/>
      <w:r w:rsidRPr="00090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090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25.11.2022 № 1028)</w:t>
      </w:r>
    </w:p>
    <w:sectPr w:rsidR="0029543F" w:rsidRPr="00E7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35AD2"/>
    <w:multiLevelType w:val="multilevel"/>
    <w:tmpl w:val="CB6E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52"/>
    <w:rsid w:val="00090352"/>
    <w:rsid w:val="0029543F"/>
    <w:rsid w:val="00E7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905"/>
  <w15:chartTrackingRefBased/>
  <w15:docId w15:val="{7E93AE4E-BA08-4140-9AE4-D9F6E692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8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d266.ru/images/raznoe/prezentatsiya_baladina.pdf" TargetMode="External"/><Relationship Id="rId13" Type="http://schemas.openxmlformats.org/officeDocument/2006/relationships/hyperlink" Target="https://disk.yandex.ru/i/zNTVPkeMO9_JVw" TargetMode="External"/><Relationship Id="rId18" Type="http://schemas.openxmlformats.org/officeDocument/2006/relationships/hyperlink" Target="https://e.rukdobra.ru/npd-doc?npmid=97&amp;npid=503026&amp;anchor=dfasx9sfg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rukdobra.ru/npd-doc?npmid=97&amp;npid=503026&amp;anchor=dfasu1pmh7" TargetMode="External"/><Relationship Id="rId7" Type="http://schemas.openxmlformats.org/officeDocument/2006/relationships/hyperlink" Target="https://www.youtube.com/live/dIOgLqYMjMI?feature=share" TargetMode="External"/><Relationship Id="rId12" Type="http://schemas.openxmlformats.org/officeDocument/2006/relationships/hyperlink" Target="https://disk.yandex.ru/i/Ue8bVfWJbrPptQ" TargetMode="Externa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dou6.ru/metodrabota/perehod-fop-do/579-faq-fop-do?tmpl=component&amp;print=1&amp;layout=default&amp;page=" TargetMode="External"/><Relationship Id="rId20" Type="http://schemas.openxmlformats.org/officeDocument/2006/relationships/hyperlink" Target="https://e.rukdobra.ru/npd-doc?npmid=97&amp;npid=503026&amp;anchor=dfasx9sfg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live/fVUVpe1cq-E?feature=share" TargetMode="External"/><Relationship Id="rId11" Type="http://schemas.openxmlformats.org/officeDocument/2006/relationships/hyperlink" Target="https://www.youtube.com/watch?v=hLREC3fkhUw&amp;t=5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80044" TargetMode="External"/><Relationship Id="rId15" Type="http://schemas.openxmlformats.org/officeDocument/2006/relationships/hyperlink" Target="https://disk.yandex.ru/i/kIJ9zXR4UZ50cQ" TargetMode="External"/><Relationship Id="rId23" Type="http://schemas.openxmlformats.org/officeDocument/2006/relationships/hyperlink" Target="https://e.rukdobra.ru/npd-doc?npmid=97&amp;npid=503026&amp;anchor=dfasg12ch7" TargetMode="External"/><Relationship Id="rId10" Type="http://schemas.openxmlformats.org/officeDocument/2006/relationships/hyperlink" Target="https://docs.edu.gov.ru/document/f4f7837770384bfa1faa1827ec8d72d4/download/5432/" TargetMode="External"/><Relationship Id="rId19" Type="http://schemas.openxmlformats.org/officeDocument/2006/relationships/hyperlink" Target="https://e.rukdobra.ru/npd-doc?npmid=99&amp;npid=902389617&amp;anchor=XA00MCQ2N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edu.gov.ru/document/id/3516" TargetMode="External"/><Relationship Id="rId14" Type="http://schemas.openxmlformats.org/officeDocument/2006/relationships/hyperlink" Target="https://disk.yandex.ru/i/cHG3vCLdA1GLjA" TargetMode="External"/><Relationship Id="rId22" Type="http://schemas.openxmlformats.org/officeDocument/2006/relationships/hyperlink" Target="https://e.rukdobra.ru/npd-doc?npmid=99&amp;npid=902389617&amp;anchor=XA00M2A2M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1338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 Касаева</dc:creator>
  <cp:keywords/>
  <dc:description/>
  <cp:lastModifiedBy>Эльза Касаева</cp:lastModifiedBy>
  <cp:revision>3</cp:revision>
  <dcterms:created xsi:type="dcterms:W3CDTF">2023-03-15T12:30:00Z</dcterms:created>
  <dcterms:modified xsi:type="dcterms:W3CDTF">2023-03-17T08:39:00Z</dcterms:modified>
</cp:coreProperties>
</file>